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239" w:rsidRPr="004F792B" w:rsidRDefault="00690239" w:rsidP="00690239">
      <w:pPr>
        <w:spacing w:after="0" w:line="240" w:lineRule="auto"/>
        <w:jc w:val="right"/>
        <w:rPr>
          <w:rFonts w:ascii="Times New Roman" w:hAnsi="Times New Roman"/>
          <w:sz w:val="20"/>
        </w:rPr>
      </w:pPr>
      <w:r w:rsidRPr="004F792B">
        <w:rPr>
          <w:rFonts w:ascii="Times New Roman" w:hAnsi="Times New Roman"/>
          <w:sz w:val="20"/>
        </w:rPr>
        <w:t xml:space="preserve">Приложение </w:t>
      </w:r>
      <w:r w:rsidR="00E1108E" w:rsidRPr="004F792B">
        <w:rPr>
          <w:rFonts w:ascii="Times New Roman" w:hAnsi="Times New Roman"/>
          <w:sz w:val="20"/>
        </w:rPr>
        <w:t>22</w:t>
      </w:r>
    </w:p>
    <w:p w:rsidR="00690239" w:rsidRPr="004F792B" w:rsidRDefault="00690239" w:rsidP="00690239">
      <w:pPr>
        <w:spacing w:after="0" w:line="240" w:lineRule="auto"/>
        <w:jc w:val="right"/>
        <w:rPr>
          <w:rFonts w:ascii="Times New Roman" w:hAnsi="Times New Roman"/>
          <w:sz w:val="20"/>
        </w:rPr>
      </w:pPr>
      <w:r w:rsidRPr="004F792B">
        <w:rPr>
          <w:rFonts w:ascii="Times New Roman" w:hAnsi="Times New Roman"/>
          <w:sz w:val="20"/>
        </w:rPr>
        <w:t xml:space="preserve">к Тарифному соглашению </w:t>
      </w:r>
    </w:p>
    <w:p w:rsidR="00690239" w:rsidRPr="004F792B" w:rsidRDefault="00690239" w:rsidP="00690239">
      <w:pPr>
        <w:spacing w:after="0" w:line="240" w:lineRule="auto"/>
        <w:jc w:val="right"/>
        <w:rPr>
          <w:rFonts w:ascii="Times New Roman" w:hAnsi="Times New Roman"/>
          <w:sz w:val="20"/>
        </w:rPr>
      </w:pPr>
      <w:r w:rsidRPr="004F792B">
        <w:rPr>
          <w:rFonts w:ascii="Times New Roman" w:hAnsi="Times New Roman"/>
          <w:sz w:val="20"/>
        </w:rPr>
        <w:t xml:space="preserve">в системе обязательного медицинского страхования </w:t>
      </w:r>
    </w:p>
    <w:p w:rsidR="00690239" w:rsidRPr="004F792B" w:rsidRDefault="00690239" w:rsidP="00690239">
      <w:pPr>
        <w:spacing w:after="0" w:line="240" w:lineRule="auto"/>
        <w:jc w:val="right"/>
        <w:rPr>
          <w:rFonts w:ascii="Times New Roman" w:hAnsi="Times New Roman"/>
          <w:sz w:val="20"/>
        </w:rPr>
      </w:pPr>
      <w:r w:rsidRPr="004F792B">
        <w:rPr>
          <w:rFonts w:ascii="Times New Roman" w:hAnsi="Times New Roman"/>
          <w:sz w:val="20"/>
        </w:rPr>
        <w:t>Ханты-Мансийского автономного округа – Югры на 202</w:t>
      </w:r>
      <w:r w:rsidR="00AE5A48" w:rsidRPr="004F792B">
        <w:rPr>
          <w:rFonts w:ascii="Times New Roman" w:hAnsi="Times New Roman"/>
          <w:sz w:val="20"/>
        </w:rPr>
        <w:t>6</w:t>
      </w:r>
      <w:r w:rsidRPr="004F792B">
        <w:rPr>
          <w:rFonts w:ascii="Times New Roman" w:hAnsi="Times New Roman"/>
          <w:sz w:val="20"/>
        </w:rPr>
        <w:t xml:space="preserve"> год</w:t>
      </w:r>
    </w:p>
    <w:p w:rsidR="00690239" w:rsidRPr="004F792B" w:rsidRDefault="00AE5A48" w:rsidP="00690239">
      <w:pPr>
        <w:spacing w:after="0" w:line="240" w:lineRule="atLeast"/>
        <w:jc w:val="right"/>
        <w:rPr>
          <w:rFonts w:ascii="Times New Roman" w:hAnsi="Times New Roman"/>
          <w:sz w:val="20"/>
        </w:rPr>
      </w:pPr>
      <w:r w:rsidRPr="004F792B">
        <w:rPr>
          <w:rFonts w:ascii="Times New Roman" w:hAnsi="Times New Roman"/>
          <w:sz w:val="20"/>
        </w:rPr>
        <w:t>от 30</w:t>
      </w:r>
      <w:r w:rsidR="00690239" w:rsidRPr="004F792B">
        <w:rPr>
          <w:rFonts w:ascii="Times New Roman" w:hAnsi="Times New Roman"/>
          <w:sz w:val="20"/>
        </w:rPr>
        <w:t>.12.202</w:t>
      </w:r>
      <w:r w:rsidRPr="004F792B">
        <w:rPr>
          <w:rFonts w:ascii="Times New Roman" w:hAnsi="Times New Roman"/>
          <w:sz w:val="20"/>
        </w:rPr>
        <w:t>5</w:t>
      </w:r>
    </w:p>
    <w:p w:rsidR="00690239" w:rsidRPr="004F792B" w:rsidRDefault="00690239" w:rsidP="00690239">
      <w:pPr>
        <w:spacing w:after="0" w:line="240" w:lineRule="atLeast"/>
        <w:jc w:val="right"/>
        <w:rPr>
          <w:rFonts w:ascii="Times New Roman" w:hAnsi="Times New Roman"/>
        </w:rPr>
      </w:pPr>
    </w:p>
    <w:p w:rsidR="00690239" w:rsidRPr="004F792B" w:rsidRDefault="00690239" w:rsidP="00690239">
      <w:pPr>
        <w:spacing w:after="0" w:line="240" w:lineRule="auto"/>
        <w:jc w:val="center"/>
        <w:rPr>
          <w:rFonts w:ascii="Times New Roman" w:hAnsi="Times New Roman"/>
          <w:b/>
          <w:bCs/>
          <w:sz w:val="28"/>
          <w:szCs w:val="28"/>
        </w:rPr>
      </w:pPr>
      <w:r w:rsidRPr="004F792B">
        <w:rPr>
          <w:rFonts w:ascii="Times New Roman" w:hAnsi="Times New Roman"/>
          <w:b/>
          <w:bCs/>
          <w:sz w:val="28"/>
          <w:szCs w:val="28"/>
        </w:rPr>
        <w:t>Тарифы по видам и методам высокотехнологичной медицинской помощи,</w:t>
      </w:r>
    </w:p>
    <w:p w:rsidR="00690239" w:rsidRPr="004F792B" w:rsidRDefault="00690239" w:rsidP="00690239">
      <w:pPr>
        <w:spacing w:after="0" w:line="240" w:lineRule="auto"/>
        <w:jc w:val="center"/>
        <w:rPr>
          <w:rFonts w:ascii="Times New Roman" w:hAnsi="Times New Roman"/>
          <w:b/>
          <w:bCs/>
          <w:szCs w:val="28"/>
        </w:rPr>
      </w:pPr>
      <w:r w:rsidRPr="004F792B">
        <w:rPr>
          <w:rFonts w:ascii="Times New Roman" w:hAnsi="Times New Roman"/>
          <w:b/>
          <w:bCs/>
          <w:sz w:val="28"/>
          <w:szCs w:val="28"/>
        </w:rPr>
        <w:t>финансовое обеспечение которых осуществляется в рамках территориальной программы ОМС</w:t>
      </w:r>
    </w:p>
    <w:p w:rsidR="00690239" w:rsidRPr="004F792B" w:rsidRDefault="00690239" w:rsidP="00690239">
      <w:pPr>
        <w:spacing w:after="0" w:line="240" w:lineRule="auto"/>
        <w:jc w:val="center"/>
        <w:rPr>
          <w:rFonts w:ascii="Times New Roman" w:hAnsi="Times New Roman"/>
          <w:b/>
          <w:bCs/>
          <w:szCs w:val="28"/>
        </w:rPr>
      </w:pPr>
    </w:p>
    <w:tbl>
      <w:tblPr>
        <w:tblW w:w="5000" w:type="pct"/>
        <w:tblCellMar>
          <w:top w:w="102" w:type="dxa"/>
          <w:left w:w="62" w:type="dxa"/>
          <w:bottom w:w="102" w:type="dxa"/>
          <w:right w:w="62" w:type="dxa"/>
        </w:tblCellMar>
        <w:tblLook w:val="0000" w:firstRow="0" w:lastRow="0" w:firstColumn="0" w:lastColumn="0" w:noHBand="0" w:noVBand="0"/>
      </w:tblPr>
      <w:tblGrid>
        <w:gridCol w:w="801"/>
        <w:gridCol w:w="3058"/>
        <w:gridCol w:w="1543"/>
        <w:gridCol w:w="3168"/>
        <w:gridCol w:w="1810"/>
        <w:gridCol w:w="3364"/>
        <w:gridCol w:w="1383"/>
      </w:tblGrid>
      <w:tr w:rsidR="00781B08" w:rsidRPr="004F792B" w:rsidTr="00960358">
        <w:tc>
          <w:tcPr>
            <w:tcW w:w="265" w:type="pct"/>
            <w:tcBorders>
              <w:top w:val="single" w:sz="4" w:space="0" w:color="auto"/>
              <w:left w:val="single" w:sz="4" w:space="0" w:color="auto"/>
              <w:bottom w:val="single" w:sz="4" w:space="0" w:color="auto"/>
              <w:right w:val="single" w:sz="4" w:space="0" w:color="auto"/>
            </w:tcBorders>
            <w:vAlign w:val="center"/>
          </w:tcPr>
          <w:p w:rsidR="00781B08" w:rsidRPr="004F792B" w:rsidRDefault="00781B08" w:rsidP="00781B08">
            <w:pPr>
              <w:spacing w:line="240" w:lineRule="atLeast"/>
              <w:ind w:left="-57" w:right="-57"/>
              <w:jc w:val="center"/>
              <w:rPr>
                <w:rFonts w:ascii="Times New Roman" w:hAnsi="Times New Roman"/>
                <w:sz w:val="20"/>
              </w:rPr>
            </w:pPr>
            <w:r w:rsidRPr="004F792B">
              <w:rPr>
                <w:rFonts w:ascii="Times New Roman" w:hAnsi="Times New Roman"/>
                <w:sz w:val="20"/>
              </w:rPr>
              <w:t>№ группы ВМП</w:t>
            </w:r>
            <w:r w:rsidRPr="004F792B">
              <w:rPr>
                <w:rFonts w:ascii="Times New Roman" w:hAnsi="Times New Roman"/>
                <w:sz w:val="20"/>
                <w:vertAlign w:val="superscript"/>
              </w:rPr>
              <w:t>1</w:t>
            </w:r>
          </w:p>
        </w:tc>
        <w:tc>
          <w:tcPr>
            <w:tcW w:w="1011" w:type="pct"/>
            <w:tcBorders>
              <w:top w:val="single" w:sz="4" w:space="0" w:color="auto"/>
              <w:left w:val="single" w:sz="4" w:space="0" w:color="auto"/>
              <w:bottom w:val="single" w:sz="4" w:space="0" w:color="auto"/>
              <w:right w:val="single" w:sz="4" w:space="0" w:color="auto"/>
            </w:tcBorders>
            <w:vAlign w:val="center"/>
          </w:tcPr>
          <w:p w:rsidR="00781B08" w:rsidRPr="004F792B" w:rsidRDefault="00781B08" w:rsidP="00781B08">
            <w:pPr>
              <w:spacing w:line="240" w:lineRule="atLeast"/>
              <w:ind w:left="-57" w:right="-57"/>
              <w:jc w:val="center"/>
              <w:rPr>
                <w:rFonts w:ascii="Times New Roman" w:hAnsi="Times New Roman"/>
                <w:sz w:val="20"/>
              </w:rPr>
            </w:pPr>
            <w:r w:rsidRPr="004F792B">
              <w:rPr>
                <w:rFonts w:ascii="Times New Roman" w:hAnsi="Times New Roman"/>
                <w:sz w:val="20"/>
              </w:rPr>
              <w:t>Наименование вида высокотехнологичной медицинской помощи</w:t>
            </w:r>
          </w:p>
        </w:tc>
        <w:tc>
          <w:tcPr>
            <w:tcW w:w="510" w:type="pct"/>
            <w:tcBorders>
              <w:top w:val="single" w:sz="4" w:space="0" w:color="auto"/>
              <w:left w:val="single" w:sz="4" w:space="0" w:color="auto"/>
              <w:bottom w:val="single" w:sz="4" w:space="0" w:color="auto"/>
              <w:right w:val="single" w:sz="4" w:space="0" w:color="auto"/>
            </w:tcBorders>
            <w:vAlign w:val="center"/>
          </w:tcPr>
          <w:p w:rsidR="00781B08" w:rsidRPr="004F792B" w:rsidRDefault="00781B08" w:rsidP="00781B08">
            <w:pPr>
              <w:spacing w:line="240" w:lineRule="atLeast"/>
              <w:ind w:left="-57" w:right="-57"/>
              <w:jc w:val="center"/>
              <w:rPr>
                <w:rFonts w:ascii="Times New Roman" w:hAnsi="Times New Roman"/>
                <w:sz w:val="20"/>
              </w:rPr>
            </w:pPr>
            <w:r w:rsidRPr="004F792B">
              <w:rPr>
                <w:rFonts w:ascii="Times New Roman" w:hAnsi="Times New Roman"/>
                <w:sz w:val="20"/>
              </w:rPr>
              <w:t>Коды по МКБ-10</w:t>
            </w:r>
            <w:r w:rsidRPr="004F792B">
              <w:rPr>
                <w:rFonts w:ascii="Times New Roman" w:hAnsi="Times New Roman"/>
                <w:sz w:val="20"/>
                <w:vertAlign w:val="superscript"/>
              </w:rPr>
              <w:t>2</w:t>
            </w:r>
          </w:p>
        </w:tc>
        <w:tc>
          <w:tcPr>
            <w:tcW w:w="1047" w:type="pct"/>
            <w:tcBorders>
              <w:top w:val="single" w:sz="4" w:space="0" w:color="auto"/>
              <w:left w:val="single" w:sz="4" w:space="0" w:color="auto"/>
              <w:bottom w:val="single" w:sz="4" w:space="0" w:color="auto"/>
              <w:right w:val="single" w:sz="4" w:space="0" w:color="auto"/>
            </w:tcBorders>
            <w:vAlign w:val="center"/>
          </w:tcPr>
          <w:p w:rsidR="00781B08" w:rsidRPr="004F792B" w:rsidRDefault="00781B08" w:rsidP="00781B08">
            <w:pPr>
              <w:spacing w:line="240" w:lineRule="atLeast"/>
              <w:ind w:left="-57" w:right="-57"/>
              <w:jc w:val="center"/>
              <w:rPr>
                <w:rFonts w:ascii="Times New Roman" w:hAnsi="Times New Roman"/>
                <w:sz w:val="20"/>
              </w:rPr>
            </w:pPr>
            <w:r w:rsidRPr="004F792B">
              <w:rPr>
                <w:rFonts w:ascii="Times New Roman" w:hAnsi="Times New Roman"/>
                <w:sz w:val="20"/>
              </w:rPr>
              <w:t>Модель пациента</w:t>
            </w:r>
          </w:p>
        </w:tc>
        <w:tc>
          <w:tcPr>
            <w:tcW w:w="598" w:type="pct"/>
            <w:tcBorders>
              <w:top w:val="single" w:sz="4" w:space="0" w:color="auto"/>
              <w:left w:val="single" w:sz="4" w:space="0" w:color="auto"/>
              <w:bottom w:val="single" w:sz="4" w:space="0" w:color="auto"/>
              <w:right w:val="single" w:sz="4" w:space="0" w:color="auto"/>
            </w:tcBorders>
            <w:vAlign w:val="center"/>
          </w:tcPr>
          <w:p w:rsidR="00781B08" w:rsidRPr="004F792B" w:rsidRDefault="00781B08" w:rsidP="00781B08">
            <w:pPr>
              <w:spacing w:line="240" w:lineRule="atLeast"/>
              <w:ind w:left="-57" w:right="-57"/>
              <w:jc w:val="center"/>
              <w:rPr>
                <w:rFonts w:ascii="Times New Roman" w:hAnsi="Times New Roman"/>
                <w:sz w:val="20"/>
              </w:rPr>
            </w:pPr>
            <w:r w:rsidRPr="004F792B">
              <w:rPr>
                <w:rFonts w:ascii="Times New Roman" w:hAnsi="Times New Roman"/>
                <w:sz w:val="20"/>
              </w:rPr>
              <w:t>Вид лечения</w:t>
            </w:r>
          </w:p>
        </w:tc>
        <w:tc>
          <w:tcPr>
            <w:tcW w:w="1112" w:type="pct"/>
            <w:tcBorders>
              <w:top w:val="single" w:sz="4" w:space="0" w:color="auto"/>
              <w:left w:val="single" w:sz="4" w:space="0" w:color="auto"/>
              <w:bottom w:val="single" w:sz="4" w:space="0" w:color="auto"/>
              <w:right w:val="single" w:sz="4" w:space="0" w:color="auto"/>
            </w:tcBorders>
            <w:vAlign w:val="center"/>
          </w:tcPr>
          <w:p w:rsidR="00781B08" w:rsidRPr="004F792B" w:rsidRDefault="00781B08" w:rsidP="00781B08">
            <w:pPr>
              <w:spacing w:line="240" w:lineRule="atLeast"/>
              <w:ind w:left="-57" w:right="-57"/>
              <w:jc w:val="center"/>
              <w:rPr>
                <w:rFonts w:ascii="Times New Roman" w:hAnsi="Times New Roman"/>
                <w:sz w:val="20"/>
              </w:rPr>
            </w:pPr>
            <w:r w:rsidRPr="004F792B">
              <w:rPr>
                <w:rFonts w:ascii="Times New Roman" w:hAnsi="Times New Roman"/>
                <w:sz w:val="20"/>
              </w:rPr>
              <w:t>Метод лечения</w:t>
            </w:r>
          </w:p>
        </w:tc>
        <w:tc>
          <w:tcPr>
            <w:tcW w:w="457" w:type="pct"/>
            <w:tcBorders>
              <w:top w:val="single" w:sz="4" w:space="0" w:color="auto"/>
              <w:left w:val="single" w:sz="4" w:space="0" w:color="auto"/>
              <w:bottom w:val="single" w:sz="4" w:space="0" w:color="auto"/>
              <w:right w:val="single" w:sz="4" w:space="0" w:color="auto"/>
            </w:tcBorders>
            <w:vAlign w:val="center"/>
          </w:tcPr>
          <w:p w:rsidR="00781B08" w:rsidRPr="004F792B" w:rsidRDefault="00781B08" w:rsidP="00781B08">
            <w:pPr>
              <w:spacing w:line="240" w:lineRule="atLeast"/>
              <w:ind w:left="-57" w:right="-57"/>
              <w:jc w:val="center"/>
              <w:rPr>
                <w:rFonts w:ascii="Times New Roman" w:hAnsi="Times New Roman"/>
                <w:sz w:val="20"/>
              </w:rPr>
            </w:pPr>
            <w:r w:rsidRPr="004F792B">
              <w:rPr>
                <w:rFonts w:ascii="Times New Roman" w:hAnsi="Times New Roman"/>
                <w:sz w:val="20"/>
              </w:rPr>
              <w:t>Норматив финансовых затрат на единицу объема медицинской помощи</w:t>
            </w:r>
            <w:r w:rsidRPr="004F792B">
              <w:rPr>
                <w:rFonts w:ascii="Times New Roman" w:hAnsi="Times New Roman"/>
                <w:sz w:val="20"/>
                <w:vertAlign w:val="superscript"/>
              </w:rPr>
              <w:t>3</w:t>
            </w:r>
            <w:r w:rsidRPr="004F792B">
              <w:rPr>
                <w:rFonts w:ascii="Times New Roman" w:hAnsi="Times New Roman"/>
                <w:sz w:val="20"/>
              </w:rPr>
              <w:t>, рублей</w:t>
            </w:r>
          </w:p>
        </w:tc>
      </w:tr>
      <w:tr w:rsidR="00220D11" w:rsidRPr="004F792B" w:rsidTr="00960358">
        <w:tc>
          <w:tcPr>
            <w:tcW w:w="5000" w:type="pct"/>
            <w:gridSpan w:val="7"/>
            <w:tcBorders>
              <w:top w:val="single" w:sz="4" w:space="0" w:color="auto"/>
            </w:tcBorders>
          </w:tcPr>
          <w:p w:rsidR="00220D11" w:rsidRPr="004F792B" w:rsidRDefault="00220D11">
            <w:pPr>
              <w:pStyle w:val="ConsPlusNormal"/>
              <w:jc w:val="center"/>
              <w:outlineLvl w:val="3"/>
              <w:rPr>
                <w:b/>
                <w:sz w:val="22"/>
              </w:rPr>
            </w:pPr>
            <w:r w:rsidRPr="004F792B">
              <w:rPr>
                <w:b/>
                <w:sz w:val="22"/>
              </w:rPr>
              <w:t>Акушерство и гинекология</w:t>
            </w:r>
          </w:p>
        </w:tc>
      </w:tr>
      <w:tr w:rsidR="00220D11" w:rsidRPr="004F792B" w:rsidTr="00960358">
        <w:tc>
          <w:tcPr>
            <w:tcW w:w="265" w:type="pct"/>
            <w:vMerge w:val="restart"/>
          </w:tcPr>
          <w:p w:rsidR="00220D11" w:rsidRPr="004F792B" w:rsidRDefault="00220D11">
            <w:pPr>
              <w:pStyle w:val="ConsPlusNormal"/>
              <w:jc w:val="center"/>
              <w:rPr>
                <w:sz w:val="22"/>
              </w:rPr>
            </w:pPr>
            <w:r w:rsidRPr="004F792B">
              <w:rPr>
                <w:sz w:val="22"/>
              </w:rPr>
              <w:t>1.</w:t>
            </w:r>
          </w:p>
        </w:tc>
        <w:tc>
          <w:tcPr>
            <w:tcW w:w="1011" w:type="pct"/>
            <w:vMerge w:val="restart"/>
          </w:tcPr>
          <w:p w:rsidR="00220D11" w:rsidRPr="004F792B" w:rsidRDefault="00164157">
            <w:pPr>
              <w:pStyle w:val="ConsPlusNormal"/>
              <w:rPr>
                <w:sz w:val="22"/>
              </w:rPr>
            </w:pPr>
            <w:r w:rsidRPr="004F792B">
              <w:rPr>
                <w:sz w:val="22"/>
              </w:rP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w:t>
            </w:r>
            <w:r w:rsidRPr="004F792B">
              <w:rPr>
                <w:sz w:val="22"/>
              </w:rPr>
              <w:lastRenderedPageBreak/>
              <w:t>вмешательства с использованием сетчатых протезов)</w:t>
            </w:r>
          </w:p>
        </w:tc>
        <w:tc>
          <w:tcPr>
            <w:tcW w:w="510" w:type="pct"/>
            <w:vMerge w:val="restart"/>
          </w:tcPr>
          <w:p w:rsidR="00220D11" w:rsidRPr="004F792B" w:rsidRDefault="00220D11">
            <w:pPr>
              <w:pStyle w:val="ConsPlusNormal"/>
              <w:rPr>
                <w:sz w:val="22"/>
              </w:rPr>
            </w:pPr>
            <w:r w:rsidRPr="004F792B">
              <w:rPr>
                <w:sz w:val="22"/>
              </w:rPr>
              <w:lastRenderedPageBreak/>
              <w:t>N81, N88.4, N88.1</w:t>
            </w:r>
          </w:p>
        </w:tc>
        <w:tc>
          <w:tcPr>
            <w:tcW w:w="1047" w:type="pct"/>
            <w:vMerge w:val="restart"/>
          </w:tcPr>
          <w:p w:rsidR="00220D11" w:rsidRPr="004F792B" w:rsidRDefault="00220D11">
            <w:pPr>
              <w:pStyle w:val="ConsPlusNormal"/>
              <w:rPr>
                <w:sz w:val="22"/>
              </w:rPr>
            </w:pPr>
            <w:r w:rsidRPr="004F792B">
              <w:rPr>
                <w:sz w:val="22"/>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операции эндоскопическим, влагалищным и абдоминальным доступом и их сочетание в различной комбинации (слинговая операция (TVT-O, TVT, TOT) с использованием имплантатов)</w:t>
            </w:r>
          </w:p>
        </w:tc>
        <w:tc>
          <w:tcPr>
            <w:tcW w:w="457" w:type="pct"/>
            <w:vMerge w:val="restart"/>
          </w:tcPr>
          <w:p w:rsidR="00220D11" w:rsidRPr="004F792B" w:rsidRDefault="00B43CA9">
            <w:pPr>
              <w:pStyle w:val="ConsPlusNormal"/>
              <w:jc w:val="center"/>
              <w:rPr>
                <w:sz w:val="22"/>
              </w:rPr>
            </w:pPr>
            <w:r w:rsidRPr="004F792B">
              <w:rPr>
                <w:bCs/>
                <w:sz w:val="22"/>
              </w:rPr>
              <w:t>232 236,0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операции эндоскопическим, влагалищным и абдоминальным доступом и их сочетание в различной комбинации (пластика шейки матки)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N99.3</w:t>
            </w:r>
          </w:p>
        </w:tc>
        <w:tc>
          <w:tcPr>
            <w:tcW w:w="1047" w:type="pct"/>
          </w:tcPr>
          <w:p w:rsidR="00220D11" w:rsidRPr="004F792B" w:rsidRDefault="00220D11">
            <w:pPr>
              <w:pStyle w:val="ConsPlusNormal"/>
              <w:rPr>
                <w:sz w:val="22"/>
              </w:rPr>
            </w:pPr>
            <w:r w:rsidRPr="004F792B">
              <w:rPr>
                <w:sz w:val="22"/>
              </w:rPr>
              <w:t>выпадение стенок влагалища после экстирпации матки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(TVT-O, TVT, TOT) с использованием имплантатов)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jc w:val="center"/>
              <w:rPr>
                <w:sz w:val="22"/>
              </w:rPr>
            </w:pPr>
            <w:r w:rsidRPr="004F792B">
              <w:rPr>
                <w:sz w:val="22"/>
              </w:rPr>
              <w:t>2.</w:t>
            </w:r>
          </w:p>
        </w:tc>
        <w:tc>
          <w:tcPr>
            <w:tcW w:w="1011" w:type="pct"/>
          </w:tcPr>
          <w:p w:rsidR="00220D11" w:rsidRPr="004F792B" w:rsidRDefault="00220D11">
            <w:pPr>
              <w:pStyle w:val="ConsPlusNormal"/>
              <w:rPr>
                <w:sz w:val="22"/>
              </w:rPr>
            </w:pPr>
            <w:r w:rsidRPr="004F792B">
              <w:rPr>
                <w:sz w:val="22"/>
              </w:rPr>
              <w:t xml:space="preserve">Хирургическое органосохраняющее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w:t>
            </w:r>
            <w:r w:rsidRPr="004F792B">
              <w:rPr>
                <w:sz w:val="22"/>
              </w:rPr>
              <w:lastRenderedPageBreak/>
              <w:t>комбинированного доступа</w:t>
            </w:r>
          </w:p>
        </w:tc>
        <w:tc>
          <w:tcPr>
            <w:tcW w:w="510" w:type="pct"/>
          </w:tcPr>
          <w:p w:rsidR="00220D11" w:rsidRPr="004F792B" w:rsidRDefault="00220D11">
            <w:pPr>
              <w:pStyle w:val="ConsPlusNormal"/>
              <w:rPr>
                <w:sz w:val="22"/>
              </w:rPr>
            </w:pPr>
            <w:r w:rsidRPr="004F792B">
              <w:rPr>
                <w:sz w:val="22"/>
              </w:rPr>
              <w:lastRenderedPageBreak/>
              <w:t>D26, D27, D25</w:t>
            </w:r>
          </w:p>
        </w:tc>
        <w:tc>
          <w:tcPr>
            <w:tcW w:w="1047" w:type="pct"/>
          </w:tcPr>
          <w:p w:rsidR="00220D11" w:rsidRPr="004F792B" w:rsidRDefault="00220D11">
            <w:pPr>
              <w:pStyle w:val="ConsPlusNormal"/>
              <w:rPr>
                <w:sz w:val="22"/>
              </w:rPr>
            </w:pPr>
            <w:r w:rsidRPr="004F792B">
              <w:rPr>
                <w:sz w:val="22"/>
              </w:rPr>
              <w:t>доброкачественная опухоль шейки матки у женщин репродуктивного возраста. Доброкачественная опухоль яичника (от 8 см и более) у женщин репродуктивного возраста. Гигантская миома матки у женщин репродуктивного возраста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457" w:type="pct"/>
          </w:tcPr>
          <w:p w:rsidR="00220D11" w:rsidRPr="004F792B" w:rsidRDefault="00B43CA9">
            <w:pPr>
              <w:pStyle w:val="ConsPlusNormal"/>
              <w:jc w:val="center"/>
              <w:rPr>
                <w:sz w:val="22"/>
              </w:rPr>
            </w:pPr>
            <w:r w:rsidRPr="004F792B">
              <w:rPr>
                <w:bCs/>
                <w:sz w:val="22"/>
              </w:rPr>
              <w:t>368 663</w:t>
            </w:r>
            <w:r w:rsidR="00DC3DE4" w:rsidRPr="004F792B">
              <w:rPr>
                <w:bCs/>
                <w:sz w:val="22"/>
              </w:rPr>
              <w:t>,0</w:t>
            </w:r>
          </w:p>
        </w:tc>
      </w:tr>
      <w:tr w:rsidR="00220D11" w:rsidRPr="004F792B" w:rsidTr="00960358">
        <w:tc>
          <w:tcPr>
            <w:tcW w:w="265" w:type="pct"/>
          </w:tcPr>
          <w:p w:rsidR="00220D11" w:rsidRPr="004F792B" w:rsidRDefault="00220D11">
            <w:pPr>
              <w:pStyle w:val="ConsPlusNormal"/>
              <w:jc w:val="center"/>
              <w:rPr>
                <w:sz w:val="22"/>
              </w:rPr>
            </w:pPr>
            <w:r w:rsidRPr="004F792B">
              <w:rPr>
                <w:sz w:val="22"/>
              </w:rPr>
              <w:t>3.</w:t>
            </w:r>
          </w:p>
        </w:tc>
        <w:tc>
          <w:tcPr>
            <w:tcW w:w="1011" w:type="pct"/>
          </w:tcPr>
          <w:p w:rsidR="00220D11" w:rsidRPr="004F792B" w:rsidRDefault="00220D11">
            <w:pPr>
              <w:pStyle w:val="ConsPlusNormal"/>
              <w:rPr>
                <w:sz w:val="22"/>
              </w:rPr>
            </w:pPr>
            <w:r w:rsidRPr="004F792B">
              <w:rPr>
                <w:sz w:val="22"/>
              </w:rP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510" w:type="pct"/>
          </w:tcPr>
          <w:p w:rsidR="00220D11" w:rsidRPr="004F792B" w:rsidRDefault="00220D11">
            <w:pPr>
              <w:pStyle w:val="ConsPlusNormal"/>
              <w:rPr>
                <w:sz w:val="22"/>
              </w:rPr>
            </w:pPr>
            <w:r w:rsidRPr="004F792B">
              <w:rPr>
                <w:sz w:val="22"/>
              </w:rPr>
              <w:t>D25, N80.0</w:t>
            </w:r>
          </w:p>
        </w:tc>
        <w:tc>
          <w:tcPr>
            <w:tcW w:w="1047" w:type="pct"/>
          </w:tcPr>
          <w:p w:rsidR="00220D11" w:rsidRPr="004F792B" w:rsidRDefault="00220D11">
            <w:pPr>
              <w:pStyle w:val="ConsPlusNormal"/>
              <w:rPr>
                <w:sz w:val="22"/>
              </w:rPr>
            </w:pPr>
            <w:r w:rsidRPr="004F792B">
              <w:rPr>
                <w:sz w:val="22"/>
              </w:rPr>
              <w:t>множественная узловая форма аденомиоза, требующая хирургического лечения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457" w:type="pct"/>
          </w:tcPr>
          <w:p w:rsidR="00220D11" w:rsidRPr="004F792B" w:rsidRDefault="00B43CA9">
            <w:pPr>
              <w:pStyle w:val="ConsPlusNormal"/>
              <w:jc w:val="center"/>
              <w:rPr>
                <w:sz w:val="22"/>
              </w:rPr>
            </w:pPr>
            <w:r w:rsidRPr="004F792B">
              <w:rPr>
                <w:bCs/>
                <w:sz w:val="22"/>
              </w:rPr>
              <w:t>200 352</w:t>
            </w:r>
            <w:r w:rsidR="00DC3DE4" w:rsidRPr="004F792B">
              <w:rPr>
                <w:bCs/>
                <w:sz w:val="22"/>
              </w:rPr>
              <w:t>,0</w:t>
            </w:r>
          </w:p>
        </w:tc>
      </w:tr>
      <w:tr w:rsidR="00220D11" w:rsidRPr="004F792B" w:rsidTr="00960358">
        <w:tc>
          <w:tcPr>
            <w:tcW w:w="265" w:type="pct"/>
          </w:tcPr>
          <w:p w:rsidR="00220D11" w:rsidRPr="004F792B" w:rsidRDefault="00220D11">
            <w:pPr>
              <w:pStyle w:val="ConsPlusNormal"/>
              <w:jc w:val="center"/>
              <w:rPr>
                <w:sz w:val="22"/>
              </w:rPr>
            </w:pPr>
            <w:r w:rsidRPr="004F792B">
              <w:rPr>
                <w:sz w:val="22"/>
              </w:rPr>
              <w:t>4.</w:t>
            </w:r>
          </w:p>
        </w:tc>
        <w:tc>
          <w:tcPr>
            <w:tcW w:w="1011" w:type="pct"/>
          </w:tcPr>
          <w:p w:rsidR="00220D11" w:rsidRPr="004F792B" w:rsidRDefault="00164157">
            <w:pPr>
              <w:pStyle w:val="ConsPlusNormal"/>
              <w:rPr>
                <w:sz w:val="22"/>
              </w:rPr>
            </w:pPr>
            <w:r w:rsidRPr="004F792B">
              <w:rPr>
                <w:sz w:val="22"/>
              </w:rPr>
              <w:t>Хирургическое органосохраняющее лечение инфильтративного эндометриоза при поражении крестцово-маточных связок или ректоваганильнои перегородки, или свода влагалища или при поражении смежных органов (толстая кишка, мочеточники, мочевой пузырь) с использованием лапароскопического и комбинированного доступа</w:t>
            </w:r>
          </w:p>
        </w:tc>
        <w:tc>
          <w:tcPr>
            <w:tcW w:w="510" w:type="pct"/>
          </w:tcPr>
          <w:p w:rsidR="00220D11" w:rsidRPr="004F792B" w:rsidRDefault="00220D11">
            <w:pPr>
              <w:pStyle w:val="ConsPlusNormal"/>
              <w:rPr>
                <w:sz w:val="22"/>
              </w:rPr>
            </w:pPr>
            <w:r w:rsidRPr="004F792B">
              <w:rPr>
                <w:sz w:val="22"/>
              </w:rPr>
              <w:t>N80</w:t>
            </w:r>
          </w:p>
        </w:tc>
        <w:tc>
          <w:tcPr>
            <w:tcW w:w="1047" w:type="pct"/>
          </w:tcPr>
          <w:p w:rsidR="00220D11" w:rsidRPr="004F792B" w:rsidRDefault="00164157">
            <w:pPr>
              <w:pStyle w:val="ConsPlusNormal"/>
              <w:rPr>
                <w:sz w:val="22"/>
              </w:rPr>
            </w:pPr>
            <w:r w:rsidRPr="004F792B">
              <w:rPr>
                <w:sz w:val="22"/>
              </w:rPr>
              <w:t>инфильтративный эндометриоз крестцово-маточных связок, или ректоваганильной перегородки, или свода влагалища или поражение смежных органов (толстая кишка, мочеточники, мочевой пузырь</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164157">
            <w:pPr>
              <w:pStyle w:val="ConsPlusNormal"/>
              <w:rPr>
                <w:sz w:val="22"/>
              </w:rPr>
            </w:pPr>
            <w:r w:rsidRPr="004F792B">
              <w:rPr>
                <w:sz w:val="22"/>
              </w:rPr>
              <w:t xml:space="preserve">иссечение очагов инфильтративного эндометриоза при поражении крестцовоматочных связок, или ректовагинальной перегородки, или свода влагалища или при поражении смежных органов (толстая кишка, мочеточники, мочевой пузырь) с использованием лапароскопического или комбинированного лапаровагинального доступа, в том числе с применением </w:t>
            </w:r>
            <w:r w:rsidRPr="004F792B">
              <w:rPr>
                <w:sz w:val="22"/>
              </w:rPr>
              <w:lastRenderedPageBreak/>
              <w:t>реконструктивнопластического лечения</w:t>
            </w:r>
          </w:p>
        </w:tc>
        <w:tc>
          <w:tcPr>
            <w:tcW w:w="457" w:type="pct"/>
          </w:tcPr>
          <w:p w:rsidR="00220D11" w:rsidRPr="004F792B" w:rsidRDefault="00B43CA9">
            <w:pPr>
              <w:pStyle w:val="ConsPlusNormal"/>
              <w:jc w:val="center"/>
              <w:rPr>
                <w:sz w:val="22"/>
              </w:rPr>
            </w:pPr>
            <w:r w:rsidRPr="004F792B">
              <w:rPr>
                <w:sz w:val="22"/>
              </w:rPr>
              <w:lastRenderedPageBreak/>
              <w:t>354 650</w:t>
            </w:r>
            <w:r w:rsidR="00DC3DE4" w:rsidRPr="004F792B">
              <w:rPr>
                <w:sz w:val="22"/>
              </w:rPr>
              <w:t>,0</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Гастроэнтерология</w:t>
            </w:r>
          </w:p>
        </w:tc>
      </w:tr>
      <w:tr w:rsidR="00220D11" w:rsidRPr="004F792B" w:rsidTr="00960358">
        <w:tc>
          <w:tcPr>
            <w:tcW w:w="265" w:type="pct"/>
          </w:tcPr>
          <w:p w:rsidR="00220D11" w:rsidRPr="004F792B" w:rsidRDefault="00220D11">
            <w:pPr>
              <w:pStyle w:val="ConsPlusNormal"/>
              <w:jc w:val="center"/>
              <w:rPr>
                <w:sz w:val="22"/>
              </w:rPr>
            </w:pPr>
            <w:r w:rsidRPr="004F792B">
              <w:rPr>
                <w:sz w:val="22"/>
              </w:rPr>
              <w:t>5.</w:t>
            </w:r>
          </w:p>
        </w:tc>
        <w:tc>
          <w:tcPr>
            <w:tcW w:w="1011" w:type="pct"/>
          </w:tcPr>
          <w:p w:rsidR="00220D11" w:rsidRPr="004F792B" w:rsidRDefault="00164157">
            <w:pPr>
              <w:pStyle w:val="ConsPlusNormal"/>
              <w:rPr>
                <w:sz w:val="22"/>
              </w:rPr>
            </w:pPr>
            <w:r w:rsidRPr="004F792B">
              <w:rPr>
                <w:sz w:val="22"/>
              </w:rPr>
              <w:t>Поликомпонентное лечение 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510" w:type="pct"/>
          </w:tcPr>
          <w:p w:rsidR="00220D11" w:rsidRPr="004F792B" w:rsidRDefault="00220D11">
            <w:pPr>
              <w:pStyle w:val="ConsPlusNormal"/>
              <w:rPr>
                <w:sz w:val="22"/>
              </w:rPr>
            </w:pPr>
            <w:r w:rsidRPr="004F792B">
              <w:rPr>
                <w:sz w:val="22"/>
              </w:rPr>
              <w:t>K50, K51, K90.0</w:t>
            </w:r>
          </w:p>
        </w:tc>
        <w:tc>
          <w:tcPr>
            <w:tcW w:w="1047" w:type="pct"/>
          </w:tcPr>
          <w:p w:rsidR="00220D11" w:rsidRPr="004F792B" w:rsidRDefault="00164157">
            <w:pPr>
              <w:pStyle w:val="ConsPlusNormal"/>
              <w:rPr>
                <w:sz w:val="22"/>
              </w:rPr>
            </w:pPr>
            <w:r w:rsidRPr="004F792B">
              <w:rPr>
                <w:sz w:val="22"/>
              </w:rPr>
              <w:t>язвенный колит и болезнь Крона 3 и 4 степени активности, гормонозависимые и гормонорезистентные формы. Тяжелые формы целиакии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164157">
            <w:pPr>
              <w:pStyle w:val="ConsPlusNormal"/>
              <w:rPr>
                <w:sz w:val="22"/>
              </w:rPr>
            </w:pPr>
            <w:r w:rsidRPr="004F792B">
              <w:rPr>
                <w:sz w:val="22"/>
              </w:rPr>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457" w:type="pct"/>
          </w:tcPr>
          <w:p w:rsidR="00220D11" w:rsidRPr="004F792B" w:rsidRDefault="00B43CA9" w:rsidP="00B43CA9">
            <w:pPr>
              <w:pStyle w:val="ConsPlusNormal"/>
              <w:jc w:val="center"/>
              <w:rPr>
                <w:sz w:val="22"/>
              </w:rPr>
            </w:pPr>
            <w:r w:rsidRPr="004F792B">
              <w:rPr>
                <w:bCs/>
                <w:sz w:val="22"/>
              </w:rPr>
              <w:t>219 069</w:t>
            </w:r>
            <w:r w:rsidR="00DC3DE4" w:rsidRPr="004F792B">
              <w:rPr>
                <w:bCs/>
                <w:sz w:val="22"/>
              </w:rPr>
              <w:t>,0</w:t>
            </w: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164157">
            <w:pPr>
              <w:pStyle w:val="ConsPlusNormal"/>
              <w:rPr>
                <w:sz w:val="22"/>
              </w:rPr>
            </w:pPr>
            <w:r w:rsidRPr="004F792B">
              <w:rPr>
                <w:sz w:val="22"/>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w:t>
            </w:r>
            <w:r w:rsidRPr="004F792B">
              <w:rPr>
                <w:sz w:val="22"/>
              </w:rPr>
              <w:lastRenderedPageBreak/>
              <w:t>холангиографию)</w:t>
            </w:r>
          </w:p>
        </w:tc>
        <w:tc>
          <w:tcPr>
            <w:tcW w:w="510" w:type="pct"/>
            <w:vMerge w:val="restart"/>
          </w:tcPr>
          <w:p w:rsidR="00220D11" w:rsidRPr="004F792B" w:rsidRDefault="00220D11">
            <w:pPr>
              <w:pStyle w:val="ConsPlusNormal"/>
              <w:rPr>
                <w:sz w:val="22"/>
              </w:rPr>
            </w:pPr>
            <w:r w:rsidRPr="004F792B">
              <w:rPr>
                <w:sz w:val="22"/>
              </w:rPr>
              <w:lastRenderedPageBreak/>
              <w:t>K73.2, K74.3, K83.0, B18.0, B18.1, B18.2</w:t>
            </w:r>
          </w:p>
        </w:tc>
        <w:tc>
          <w:tcPr>
            <w:tcW w:w="1047" w:type="pct"/>
          </w:tcPr>
          <w:p w:rsidR="00220D11" w:rsidRPr="004F792B" w:rsidRDefault="00164157">
            <w:pPr>
              <w:pStyle w:val="ConsPlusNormal"/>
              <w:rPr>
                <w:sz w:val="22"/>
              </w:rPr>
            </w:pPr>
            <w:r w:rsidRPr="004F792B">
              <w:rPr>
                <w:sz w:val="22"/>
              </w:rPr>
              <w:t>хронический аутоиммунный гепатит в сочетании с первично-склерозирующим холангитом</w:t>
            </w:r>
          </w:p>
        </w:tc>
        <w:tc>
          <w:tcPr>
            <w:tcW w:w="598" w:type="pct"/>
            <w:vMerge w:val="restart"/>
          </w:tcPr>
          <w:p w:rsidR="00220D11" w:rsidRPr="004F792B" w:rsidRDefault="00220D11">
            <w:pPr>
              <w:pStyle w:val="ConsPlusNormal"/>
              <w:rPr>
                <w:sz w:val="22"/>
              </w:rPr>
            </w:pPr>
            <w:r w:rsidRPr="004F792B">
              <w:rPr>
                <w:sz w:val="22"/>
              </w:rPr>
              <w:t>терапевтическое лечение</w:t>
            </w:r>
          </w:p>
        </w:tc>
        <w:tc>
          <w:tcPr>
            <w:tcW w:w="1112" w:type="pct"/>
            <w:vMerge w:val="restart"/>
          </w:tcPr>
          <w:p w:rsidR="00220D11" w:rsidRPr="004F792B" w:rsidRDefault="00164157">
            <w:pPr>
              <w:pStyle w:val="ConsPlusNormal"/>
              <w:rPr>
                <w:sz w:val="22"/>
              </w:rPr>
            </w:pPr>
            <w:r w:rsidRPr="004F792B">
              <w:rPr>
                <w:sz w:val="22"/>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tcPr>
          <w:p w:rsidR="00220D11" w:rsidRPr="004F792B" w:rsidRDefault="00164157">
            <w:pPr>
              <w:pStyle w:val="ConsPlusNormal"/>
              <w:rPr>
                <w:sz w:val="22"/>
              </w:rPr>
            </w:pPr>
            <w:r w:rsidRPr="004F792B">
              <w:rPr>
                <w:sz w:val="22"/>
              </w:rPr>
              <w:t>хронический аутоиммунный гепатит в сочетании с первичным билиарным циррозом печени</w:t>
            </w:r>
          </w:p>
        </w:tc>
        <w:tc>
          <w:tcPr>
            <w:tcW w:w="598" w:type="pct"/>
            <w:vMerge/>
          </w:tcPr>
          <w:p w:rsidR="00220D11" w:rsidRPr="004F792B" w:rsidRDefault="00220D11">
            <w:pPr>
              <w:pStyle w:val="ConsPlusNormal"/>
              <w:rPr>
                <w:sz w:val="22"/>
              </w:rPr>
            </w:pPr>
          </w:p>
        </w:tc>
        <w:tc>
          <w:tcPr>
            <w:tcW w:w="1112" w:type="pct"/>
            <w:vMerge/>
          </w:tcPr>
          <w:p w:rsidR="00220D11" w:rsidRPr="004F792B" w:rsidRDefault="00220D11">
            <w:pPr>
              <w:pStyle w:val="ConsPlusNormal"/>
              <w:rPr>
                <w:sz w:val="22"/>
              </w:rPr>
            </w:pP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tcPr>
          <w:p w:rsidR="00220D11" w:rsidRPr="004F792B" w:rsidRDefault="00164157">
            <w:pPr>
              <w:pStyle w:val="ConsPlusNormal"/>
              <w:rPr>
                <w:sz w:val="22"/>
              </w:rPr>
            </w:pPr>
            <w:r w:rsidRPr="004F792B">
              <w:rPr>
                <w:sz w:val="22"/>
              </w:rPr>
              <w:t>хронический аутоиммунный гепатит в сочетании с хроническим вирусным гепатитом C</w:t>
            </w:r>
          </w:p>
        </w:tc>
        <w:tc>
          <w:tcPr>
            <w:tcW w:w="598" w:type="pct"/>
            <w:vMerge/>
          </w:tcPr>
          <w:p w:rsidR="00220D11" w:rsidRPr="004F792B" w:rsidRDefault="00220D11">
            <w:pPr>
              <w:pStyle w:val="ConsPlusNormal"/>
              <w:rPr>
                <w:sz w:val="22"/>
              </w:rPr>
            </w:pPr>
          </w:p>
        </w:tc>
        <w:tc>
          <w:tcPr>
            <w:tcW w:w="1112" w:type="pct"/>
            <w:vMerge/>
          </w:tcPr>
          <w:p w:rsidR="00220D11" w:rsidRPr="004F792B" w:rsidRDefault="00220D11">
            <w:pPr>
              <w:pStyle w:val="ConsPlusNormal"/>
              <w:rPr>
                <w:sz w:val="22"/>
              </w:rPr>
            </w:pP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tcPr>
          <w:p w:rsidR="00220D11" w:rsidRPr="004F792B" w:rsidRDefault="00164157">
            <w:pPr>
              <w:pStyle w:val="ConsPlusNormal"/>
              <w:rPr>
                <w:sz w:val="22"/>
              </w:rPr>
            </w:pPr>
            <w:r w:rsidRPr="004F792B">
              <w:rPr>
                <w:sz w:val="22"/>
              </w:rPr>
              <w:t>хронический аутоиммунный гепатит в сочетании с хроническим вирусным гепатитом B</w:t>
            </w:r>
          </w:p>
        </w:tc>
        <w:tc>
          <w:tcPr>
            <w:tcW w:w="598" w:type="pct"/>
            <w:vMerge/>
          </w:tcPr>
          <w:p w:rsidR="00220D11" w:rsidRPr="004F792B" w:rsidRDefault="00220D11">
            <w:pPr>
              <w:pStyle w:val="ConsPlusNormal"/>
              <w:rPr>
                <w:sz w:val="22"/>
              </w:rPr>
            </w:pPr>
          </w:p>
        </w:tc>
        <w:tc>
          <w:tcPr>
            <w:tcW w:w="1112" w:type="pct"/>
            <w:vMerge/>
          </w:tcPr>
          <w:p w:rsidR="00220D11" w:rsidRPr="004F792B" w:rsidRDefault="00220D11">
            <w:pPr>
              <w:pStyle w:val="ConsPlusNormal"/>
              <w:rPr>
                <w:sz w:val="22"/>
              </w:rPr>
            </w:pPr>
          </w:p>
        </w:tc>
        <w:tc>
          <w:tcPr>
            <w:tcW w:w="457" w:type="pct"/>
            <w:vMerge/>
          </w:tcPr>
          <w:p w:rsidR="00220D11" w:rsidRPr="004F792B" w:rsidRDefault="00220D11">
            <w:pPr>
              <w:pStyle w:val="ConsPlusNormal"/>
              <w:rPr>
                <w:sz w:val="22"/>
              </w:rPr>
            </w:pP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Гематология</w:t>
            </w:r>
          </w:p>
        </w:tc>
      </w:tr>
      <w:tr w:rsidR="00220D11" w:rsidRPr="004F792B" w:rsidTr="00960358">
        <w:tc>
          <w:tcPr>
            <w:tcW w:w="265" w:type="pct"/>
            <w:vMerge w:val="restart"/>
          </w:tcPr>
          <w:p w:rsidR="00220D11" w:rsidRPr="004F792B" w:rsidRDefault="00220D11">
            <w:pPr>
              <w:pStyle w:val="ConsPlusNormal"/>
              <w:jc w:val="center"/>
              <w:rPr>
                <w:sz w:val="22"/>
              </w:rPr>
            </w:pPr>
            <w:r w:rsidRPr="004F792B">
              <w:rPr>
                <w:sz w:val="22"/>
              </w:rPr>
              <w:t>6.</w:t>
            </w:r>
          </w:p>
        </w:tc>
        <w:tc>
          <w:tcPr>
            <w:tcW w:w="1011" w:type="pct"/>
            <w:vMerge w:val="restart"/>
          </w:tcPr>
          <w:p w:rsidR="00220D11" w:rsidRPr="004F792B" w:rsidRDefault="00220D11">
            <w:pPr>
              <w:pStyle w:val="ConsPlusNormal"/>
              <w:rPr>
                <w:sz w:val="22"/>
              </w:rPr>
            </w:pPr>
            <w:r w:rsidRPr="004F792B">
              <w:rPr>
                <w:sz w:val="22"/>
              </w:rPr>
              <w:t xml:space="preserve">Комплексное лечение, включая полихимиотерапию, иммунотерапию, </w:t>
            </w:r>
            <w:r w:rsidR="00164157" w:rsidRPr="004F792B">
              <w:rPr>
                <w:sz w:val="22"/>
              </w:rPr>
              <w:t>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510" w:type="pct"/>
          </w:tcPr>
          <w:p w:rsidR="00220D11" w:rsidRPr="004F792B" w:rsidRDefault="00220D11">
            <w:pPr>
              <w:pStyle w:val="ConsPlusNormal"/>
              <w:rPr>
                <w:sz w:val="22"/>
              </w:rPr>
            </w:pPr>
            <w:r w:rsidRPr="004F792B">
              <w:rPr>
                <w:sz w:val="22"/>
              </w:rPr>
              <w:t>D69.1, D82.0, D69.5, D58, D59</w:t>
            </w:r>
          </w:p>
        </w:tc>
        <w:tc>
          <w:tcPr>
            <w:tcW w:w="1047" w:type="pct"/>
          </w:tcPr>
          <w:p w:rsidR="00220D11" w:rsidRPr="004F792B" w:rsidRDefault="00220D11">
            <w:pPr>
              <w:pStyle w:val="ConsPlusNormal"/>
              <w:rPr>
                <w:sz w:val="22"/>
              </w:rPr>
            </w:pPr>
            <w:r w:rsidRPr="004F792B">
              <w:rPr>
                <w:sz w:val="22"/>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457" w:type="pct"/>
            <w:vMerge w:val="restart"/>
          </w:tcPr>
          <w:p w:rsidR="00220D11" w:rsidRPr="004F792B" w:rsidRDefault="00B43CA9">
            <w:pPr>
              <w:pStyle w:val="ConsPlusNormal"/>
              <w:jc w:val="center"/>
              <w:rPr>
                <w:sz w:val="22"/>
              </w:rPr>
            </w:pPr>
            <w:r w:rsidRPr="004F792B">
              <w:rPr>
                <w:bCs/>
                <w:sz w:val="22"/>
              </w:rPr>
              <w:t>265 401</w:t>
            </w:r>
            <w:r w:rsidR="00DC3DE4"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tcPr>
          <w:p w:rsidR="00220D11" w:rsidRPr="004F792B" w:rsidRDefault="00220D11">
            <w:pPr>
              <w:pStyle w:val="ConsPlusNormal"/>
              <w:rPr>
                <w:sz w:val="22"/>
              </w:rPr>
            </w:pPr>
            <w:r w:rsidRPr="004F792B">
              <w:rPr>
                <w:sz w:val="22"/>
              </w:rPr>
              <w:t>D69.3</w:t>
            </w:r>
          </w:p>
        </w:tc>
        <w:tc>
          <w:tcPr>
            <w:tcW w:w="1047" w:type="pct"/>
          </w:tcPr>
          <w:p w:rsidR="00220D11" w:rsidRPr="004F792B" w:rsidRDefault="00220D11">
            <w:pPr>
              <w:pStyle w:val="ConsPlusNormal"/>
              <w:rPr>
                <w:sz w:val="22"/>
              </w:rPr>
            </w:pPr>
            <w:r w:rsidRPr="004F792B">
              <w:rPr>
                <w:sz w:val="22"/>
              </w:rPr>
              <w:t>патология гемостаза, резистентная к стандартной терапии, и (или) с течением, осложненным угрожаемыми геморрагическими явлениями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C7325A">
            <w:pPr>
              <w:pStyle w:val="ConsPlusNormal"/>
              <w:rPr>
                <w:sz w:val="22"/>
              </w:rPr>
            </w:pPr>
            <w:r w:rsidRPr="004F792B">
              <w:rPr>
                <w:sz w:val="22"/>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D69.0</w:t>
            </w:r>
          </w:p>
        </w:tc>
        <w:tc>
          <w:tcPr>
            <w:tcW w:w="1047" w:type="pct"/>
          </w:tcPr>
          <w:p w:rsidR="00220D11" w:rsidRPr="004F792B" w:rsidRDefault="00C7325A">
            <w:pPr>
              <w:pStyle w:val="ConsPlusNormal"/>
              <w:rPr>
                <w:sz w:val="22"/>
              </w:rPr>
            </w:pPr>
            <w:r w:rsidRPr="004F792B">
              <w:rPr>
                <w:sz w:val="22"/>
              </w:rPr>
              <w:t>патология гемостаза, резистентная к стандартной терапии, и (или) с течением, осложненным тромбозами или тромбоэмболиями</w:t>
            </w:r>
          </w:p>
        </w:tc>
        <w:tc>
          <w:tcPr>
            <w:tcW w:w="598" w:type="pc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C7325A">
            <w:pPr>
              <w:pStyle w:val="ConsPlusNormal"/>
              <w:rPr>
                <w:sz w:val="22"/>
              </w:rPr>
            </w:pPr>
            <w:r w:rsidRPr="004F792B">
              <w:rPr>
                <w:sz w:val="22"/>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M31.1</w:t>
            </w:r>
          </w:p>
        </w:tc>
        <w:tc>
          <w:tcPr>
            <w:tcW w:w="1047" w:type="pct"/>
          </w:tcPr>
          <w:p w:rsidR="00220D11" w:rsidRPr="004F792B" w:rsidRDefault="00C7325A">
            <w:pPr>
              <w:pStyle w:val="ConsPlusNormal"/>
              <w:rPr>
                <w:sz w:val="22"/>
              </w:rPr>
            </w:pPr>
            <w:r w:rsidRPr="004F792B">
              <w:rPr>
                <w:sz w:val="22"/>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598" w:type="pc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C7325A">
            <w:pPr>
              <w:pStyle w:val="ConsPlusNormal"/>
              <w:rPr>
                <w:sz w:val="22"/>
              </w:rPr>
            </w:pPr>
            <w:r w:rsidRPr="004F792B">
              <w:rPr>
                <w:sz w:val="22"/>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D68.8</w:t>
            </w:r>
          </w:p>
        </w:tc>
        <w:tc>
          <w:tcPr>
            <w:tcW w:w="1047" w:type="pct"/>
          </w:tcPr>
          <w:p w:rsidR="00220D11" w:rsidRPr="004F792B" w:rsidRDefault="00220D11">
            <w:pPr>
              <w:pStyle w:val="ConsPlusNormal"/>
              <w:rPr>
                <w:sz w:val="22"/>
              </w:rPr>
            </w:pPr>
            <w:r w:rsidRPr="004F792B">
              <w:rPr>
                <w:sz w:val="22"/>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598" w:type="pc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220D11">
            <w:pPr>
              <w:pStyle w:val="ConsPlusNormal"/>
              <w:rPr>
                <w:sz w:val="22"/>
              </w:rPr>
            </w:pPr>
            <w:r w:rsidRPr="004F792B">
              <w:rPr>
                <w:sz w:val="22"/>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E83.0, E83.1, E83.2</w:t>
            </w:r>
          </w:p>
        </w:tc>
        <w:tc>
          <w:tcPr>
            <w:tcW w:w="1047" w:type="pct"/>
          </w:tcPr>
          <w:p w:rsidR="00220D11" w:rsidRPr="004F792B" w:rsidRDefault="00220D11">
            <w:pPr>
              <w:pStyle w:val="ConsPlusNormal"/>
              <w:rPr>
                <w:sz w:val="22"/>
              </w:rPr>
            </w:pPr>
            <w:r w:rsidRPr="004F792B">
              <w:rPr>
                <w:sz w:val="22"/>
              </w:rPr>
              <w:t>цитопенический синдром, перегрузка железом, цинком и медью</w:t>
            </w:r>
          </w:p>
        </w:tc>
        <w:tc>
          <w:tcPr>
            <w:tcW w:w="598" w:type="pc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C7325A">
            <w:pPr>
              <w:pStyle w:val="ConsPlusNormal"/>
              <w:rPr>
                <w:sz w:val="22"/>
              </w:rPr>
            </w:pPr>
            <w:r w:rsidRPr="004F792B">
              <w:rPr>
                <w:sz w:val="22"/>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D59, D56, D57.0, D58</w:t>
            </w:r>
          </w:p>
        </w:tc>
        <w:tc>
          <w:tcPr>
            <w:tcW w:w="1047" w:type="pct"/>
          </w:tcPr>
          <w:p w:rsidR="00220D11" w:rsidRPr="004F792B" w:rsidRDefault="00220D11">
            <w:pPr>
              <w:pStyle w:val="ConsPlusNormal"/>
              <w:rPr>
                <w:sz w:val="22"/>
              </w:rPr>
            </w:pPr>
            <w:r w:rsidRPr="004F792B">
              <w:rPr>
                <w:sz w:val="22"/>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598" w:type="pc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C7325A">
            <w:pPr>
              <w:pStyle w:val="ConsPlusNormal"/>
              <w:rPr>
                <w:sz w:val="22"/>
              </w:rPr>
            </w:pPr>
            <w:r w:rsidRPr="004F792B">
              <w:rPr>
                <w:sz w:val="22"/>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D70</w:t>
            </w:r>
          </w:p>
        </w:tc>
        <w:tc>
          <w:tcPr>
            <w:tcW w:w="1047" w:type="pct"/>
          </w:tcPr>
          <w:p w:rsidR="00220D11" w:rsidRPr="004F792B" w:rsidRDefault="00220D11">
            <w:pPr>
              <w:pStyle w:val="ConsPlusNormal"/>
              <w:rPr>
                <w:sz w:val="22"/>
              </w:rPr>
            </w:pPr>
            <w:r w:rsidRPr="004F792B">
              <w:rPr>
                <w:sz w:val="22"/>
              </w:rPr>
              <w:t>агранулоцитоз с показателями нейтрофильных лейкоцитов крови 0,5 x 10</w:t>
            </w:r>
            <w:r w:rsidRPr="004F792B">
              <w:rPr>
                <w:sz w:val="22"/>
                <w:vertAlign w:val="superscript"/>
              </w:rPr>
              <w:t>9</w:t>
            </w:r>
            <w:r w:rsidRPr="004F792B">
              <w:rPr>
                <w:sz w:val="22"/>
              </w:rPr>
              <w:t>/л и ниже</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D60</w:t>
            </w:r>
          </w:p>
        </w:tc>
        <w:tc>
          <w:tcPr>
            <w:tcW w:w="1047" w:type="pct"/>
          </w:tcPr>
          <w:p w:rsidR="00220D11" w:rsidRPr="004F792B" w:rsidRDefault="00220D11">
            <w:pPr>
              <w:pStyle w:val="ConsPlusNormal"/>
              <w:rPr>
                <w:sz w:val="22"/>
              </w:rPr>
            </w:pPr>
            <w:r w:rsidRPr="004F792B">
              <w:rPr>
                <w:sz w:val="22"/>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jc w:val="center"/>
              <w:rPr>
                <w:sz w:val="22"/>
              </w:rPr>
            </w:pPr>
            <w:r w:rsidRPr="004F792B">
              <w:rPr>
                <w:sz w:val="22"/>
              </w:rPr>
              <w:t>7.</w:t>
            </w:r>
          </w:p>
        </w:tc>
        <w:tc>
          <w:tcPr>
            <w:tcW w:w="1011" w:type="pct"/>
          </w:tcPr>
          <w:p w:rsidR="00220D11" w:rsidRPr="004F792B" w:rsidRDefault="00220D11">
            <w:pPr>
              <w:pStyle w:val="ConsPlusNormal"/>
              <w:rPr>
                <w:sz w:val="22"/>
              </w:rPr>
            </w:pPr>
            <w:r w:rsidRPr="004F792B">
              <w:rPr>
                <w:sz w:val="22"/>
              </w:rPr>
              <w:t>Интенсивная терапия, включающая методы экстракорпорального воздействия на кровь у больных с порфириями</w:t>
            </w:r>
          </w:p>
        </w:tc>
        <w:tc>
          <w:tcPr>
            <w:tcW w:w="510" w:type="pct"/>
          </w:tcPr>
          <w:p w:rsidR="00220D11" w:rsidRPr="004F792B" w:rsidRDefault="00220D11">
            <w:pPr>
              <w:pStyle w:val="ConsPlusNormal"/>
              <w:rPr>
                <w:sz w:val="22"/>
              </w:rPr>
            </w:pPr>
            <w:r w:rsidRPr="004F792B">
              <w:rPr>
                <w:sz w:val="22"/>
              </w:rPr>
              <w:t>E80.0, E80.1, E80.2</w:t>
            </w:r>
          </w:p>
        </w:tc>
        <w:tc>
          <w:tcPr>
            <w:tcW w:w="1047" w:type="pct"/>
          </w:tcPr>
          <w:p w:rsidR="00220D11" w:rsidRPr="004F792B" w:rsidRDefault="00C7325A">
            <w:pPr>
              <w:pStyle w:val="ConsPlusNormal"/>
              <w:rPr>
                <w:sz w:val="22"/>
              </w:rPr>
            </w:pPr>
            <w:r w:rsidRPr="004F792B">
              <w:rPr>
                <w:sz w:val="22"/>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457" w:type="pct"/>
          </w:tcPr>
          <w:p w:rsidR="00220D11" w:rsidRPr="004F792B" w:rsidRDefault="00B43CA9">
            <w:pPr>
              <w:pStyle w:val="ConsPlusNormal"/>
              <w:jc w:val="center"/>
              <w:rPr>
                <w:sz w:val="22"/>
              </w:rPr>
            </w:pPr>
            <w:r w:rsidRPr="004F792B">
              <w:rPr>
                <w:bCs/>
                <w:sz w:val="22"/>
              </w:rPr>
              <w:t>626 866</w:t>
            </w:r>
            <w:r w:rsidR="00DC3DE4" w:rsidRPr="004F792B">
              <w:rPr>
                <w:bCs/>
                <w:sz w:val="22"/>
              </w:rPr>
              <w:t>,</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Детская хирургия в период новорожденности</w:t>
            </w:r>
          </w:p>
        </w:tc>
      </w:tr>
      <w:tr w:rsidR="00220D11" w:rsidRPr="004F792B" w:rsidTr="00960358">
        <w:tc>
          <w:tcPr>
            <w:tcW w:w="265" w:type="pct"/>
            <w:vMerge w:val="restart"/>
          </w:tcPr>
          <w:p w:rsidR="00220D11" w:rsidRPr="004F792B" w:rsidRDefault="00220D11">
            <w:pPr>
              <w:pStyle w:val="ConsPlusNormal"/>
              <w:jc w:val="center"/>
              <w:rPr>
                <w:sz w:val="22"/>
              </w:rPr>
            </w:pPr>
            <w:r w:rsidRPr="004F792B">
              <w:rPr>
                <w:sz w:val="22"/>
              </w:rPr>
              <w:t>8.</w:t>
            </w:r>
          </w:p>
        </w:tc>
        <w:tc>
          <w:tcPr>
            <w:tcW w:w="1011" w:type="pct"/>
            <w:vMerge w:val="restart"/>
          </w:tcPr>
          <w:p w:rsidR="00220D11" w:rsidRPr="004F792B" w:rsidRDefault="00220D11">
            <w:pPr>
              <w:pStyle w:val="ConsPlusNormal"/>
              <w:rPr>
                <w:sz w:val="22"/>
              </w:rPr>
            </w:pPr>
            <w:r w:rsidRPr="004F792B">
              <w:rPr>
                <w:sz w:val="22"/>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510" w:type="pct"/>
            <w:vMerge w:val="restart"/>
          </w:tcPr>
          <w:p w:rsidR="00220D11" w:rsidRPr="004F792B" w:rsidRDefault="00220D11">
            <w:pPr>
              <w:pStyle w:val="ConsPlusNormal"/>
              <w:rPr>
                <w:sz w:val="22"/>
              </w:rPr>
            </w:pPr>
            <w:r w:rsidRPr="004F792B">
              <w:rPr>
                <w:sz w:val="22"/>
              </w:rPr>
              <w:t>Q33.0, Q33.2, Q39.0, Q39.1, Q39.2</w:t>
            </w:r>
          </w:p>
        </w:tc>
        <w:tc>
          <w:tcPr>
            <w:tcW w:w="1047" w:type="pct"/>
            <w:vMerge w:val="restart"/>
          </w:tcPr>
          <w:p w:rsidR="00220D11" w:rsidRPr="004F792B" w:rsidRDefault="00220D11">
            <w:pPr>
              <w:pStyle w:val="ConsPlusNormal"/>
              <w:rPr>
                <w:sz w:val="22"/>
              </w:rPr>
            </w:pPr>
            <w:r w:rsidRPr="004F792B">
              <w:rPr>
                <w:sz w:val="22"/>
              </w:rPr>
              <w:t>врожденная киста легкого. Секвестрация легкого. Атрезия пищевода. Свищ трахеопищеводный</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кисты или секвестра легкого, в том числе с применением эндовидеохирургической техники</w:t>
            </w:r>
          </w:p>
        </w:tc>
        <w:tc>
          <w:tcPr>
            <w:tcW w:w="457" w:type="pct"/>
            <w:vMerge w:val="restart"/>
          </w:tcPr>
          <w:p w:rsidR="00220D11" w:rsidRPr="004F792B" w:rsidRDefault="00B43CA9">
            <w:pPr>
              <w:pStyle w:val="ConsPlusNormal"/>
              <w:jc w:val="center"/>
              <w:rPr>
                <w:sz w:val="22"/>
              </w:rPr>
            </w:pPr>
            <w:r w:rsidRPr="004F792B">
              <w:rPr>
                <w:bCs/>
                <w:sz w:val="22"/>
              </w:rPr>
              <w:t>538 789</w:t>
            </w:r>
            <w:r w:rsidR="00DC3DE4"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прямой эзофаго-эзофаго анастомоз, в том числе этапные операции на пищеводе и желудке, ликвидация трахеопищеводного свища</w:t>
            </w:r>
          </w:p>
        </w:tc>
        <w:tc>
          <w:tcPr>
            <w:tcW w:w="457" w:type="pct"/>
            <w:vMerge/>
          </w:tcPr>
          <w:p w:rsidR="00220D11" w:rsidRPr="004F792B" w:rsidRDefault="00220D11">
            <w:pPr>
              <w:pStyle w:val="ConsPlusNormal"/>
              <w:rPr>
                <w:sz w:val="22"/>
              </w:rPr>
            </w:pP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Дерматовенерология</w:t>
            </w:r>
          </w:p>
        </w:tc>
      </w:tr>
      <w:tr w:rsidR="00220D11" w:rsidRPr="004F792B" w:rsidTr="00960358">
        <w:tc>
          <w:tcPr>
            <w:tcW w:w="265" w:type="pct"/>
          </w:tcPr>
          <w:p w:rsidR="00220D11" w:rsidRPr="004F792B" w:rsidRDefault="00220D11">
            <w:pPr>
              <w:pStyle w:val="ConsPlusNormal"/>
              <w:jc w:val="center"/>
              <w:rPr>
                <w:sz w:val="22"/>
              </w:rPr>
            </w:pPr>
            <w:r w:rsidRPr="004F792B">
              <w:rPr>
                <w:sz w:val="22"/>
              </w:rPr>
              <w:t>9.</w:t>
            </w:r>
          </w:p>
        </w:tc>
        <w:tc>
          <w:tcPr>
            <w:tcW w:w="1011" w:type="pct"/>
          </w:tcPr>
          <w:p w:rsidR="00220D11" w:rsidRPr="004F792B" w:rsidRDefault="00220D11">
            <w:pPr>
              <w:pStyle w:val="ConsPlusNormal"/>
              <w:rPr>
                <w:sz w:val="22"/>
              </w:rPr>
            </w:pPr>
            <w:r w:rsidRPr="004F792B">
              <w:rPr>
                <w:sz w:val="22"/>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510" w:type="pct"/>
          </w:tcPr>
          <w:p w:rsidR="00220D11" w:rsidRPr="004F792B" w:rsidRDefault="00220D11">
            <w:pPr>
              <w:pStyle w:val="ConsPlusNormal"/>
              <w:rPr>
                <w:sz w:val="22"/>
              </w:rPr>
            </w:pPr>
            <w:r w:rsidRPr="004F792B">
              <w:rPr>
                <w:sz w:val="22"/>
              </w:rPr>
              <w:t>L40.0</w:t>
            </w:r>
          </w:p>
        </w:tc>
        <w:tc>
          <w:tcPr>
            <w:tcW w:w="1047" w:type="pct"/>
          </w:tcPr>
          <w:p w:rsidR="00220D11" w:rsidRPr="004F792B" w:rsidRDefault="00220D11">
            <w:pPr>
              <w:pStyle w:val="ConsPlusNormal"/>
              <w:rPr>
                <w:sz w:val="22"/>
              </w:rPr>
            </w:pPr>
            <w:r w:rsidRPr="004F792B">
              <w:rPr>
                <w:sz w:val="22"/>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C7325A">
            <w:pPr>
              <w:pStyle w:val="ConsPlusNormal"/>
              <w:rPr>
                <w:sz w:val="22"/>
              </w:rPr>
            </w:pPr>
            <w:r w:rsidRPr="004F792B">
              <w:rPr>
                <w:sz w:val="22"/>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457" w:type="pct"/>
          </w:tcPr>
          <w:p w:rsidR="00220D11" w:rsidRPr="004F792B" w:rsidRDefault="00B43CA9">
            <w:pPr>
              <w:pStyle w:val="ConsPlusNormal"/>
              <w:jc w:val="center"/>
              <w:rPr>
                <w:sz w:val="22"/>
              </w:rPr>
            </w:pPr>
            <w:r w:rsidRPr="004F792B">
              <w:rPr>
                <w:bCs/>
                <w:sz w:val="22"/>
              </w:rPr>
              <w:t>183 739</w:t>
            </w:r>
            <w:r w:rsidR="00DC3DE4" w:rsidRPr="004F792B">
              <w:rPr>
                <w:bCs/>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L40.1, L40.3</w:t>
            </w:r>
          </w:p>
        </w:tc>
        <w:tc>
          <w:tcPr>
            <w:tcW w:w="1047" w:type="pct"/>
          </w:tcPr>
          <w:p w:rsidR="00220D11" w:rsidRPr="004F792B" w:rsidRDefault="00220D11">
            <w:pPr>
              <w:pStyle w:val="ConsPlusNormal"/>
              <w:rPr>
                <w:sz w:val="22"/>
              </w:rPr>
            </w:pPr>
            <w:r w:rsidRPr="004F792B">
              <w:rPr>
                <w:sz w:val="22"/>
              </w:rPr>
              <w:t>пустулезные формы псориаза при отсутствии эффективности ранее проводимых методов системного и физиотерапевтического лечения</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лечение с применением цитостатических и иммуносупрессивных лекарственных препаратов, синтетических производных витамина A</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L40.5</w:t>
            </w:r>
          </w:p>
        </w:tc>
        <w:tc>
          <w:tcPr>
            <w:tcW w:w="1047" w:type="pct"/>
          </w:tcPr>
          <w:p w:rsidR="00220D11" w:rsidRPr="004F792B" w:rsidRDefault="00220D11">
            <w:pPr>
              <w:pStyle w:val="ConsPlusNormal"/>
              <w:rPr>
                <w:sz w:val="22"/>
              </w:rPr>
            </w:pPr>
            <w:r w:rsidRPr="004F792B">
              <w:rPr>
                <w:sz w:val="22"/>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L20</w:t>
            </w:r>
          </w:p>
        </w:tc>
        <w:tc>
          <w:tcPr>
            <w:tcW w:w="1047" w:type="pct"/>
          </w:tcPr>
          <w:p w:rsidR="00220D11" w:rsidRPr="004F792B" w:rsidRDefault="00220D11">
            <w:pPr>
              <w:pStyle w:val="ConsPlusNormal"/>
              <w:rPr>
                <w:sz w:val="22"/>
              </w:rPr>
            </w:pPr>
            <w:r w:rsidRPr="004F792B">
              <w:rPr>
                <w:sz w:val="22"/>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L10.0, L10.1, L10.2, L10.4</w:t>
            </w:r>
          </w:p>
        </w:tc>
        <w:tc>
          <w:tcPr>
            <w:tcW w:w="1047" w:type="pct"/>
          </w:tcPr>
          <w:p w:rsidR="00220D11" w:rsidRPr="004F792B" w:rsidRDefault="00220D11">
            <w:pPr>
              <w:pStyle w:val="ConsPlusNormal"/>
              <w:rPr>
                <w:sz w:val="22"/>
              </w:rPr>
            </w:pPr>
            <w:r w:rsidRPr="004F792B">
              <w:rPr>
                <w:sz w:val="22"/>
              </w:rPr>
              <w:t>истинная (акантолитическая) пузырчатка</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L94.0</w:t>
            </w:r>
          </w:p>
        </w:tc>
        <w:tc>
          <w:tcPr>
            <w:tcW w:w="1047" w:type="pct"/>
          </w:tcPr>
          <w:p w:rsidR="00220D11" w:rsidRPr="004F792B" w:rsidRDefault="00220D11">
            <w:pPr>
              <w:pStyle w:val="ConsPlusNormal"/>
              <w:rPr>
                <w:sz w:val="22"/>
              </w:rPr>
            </w:pPr>
            <w:r w:rsidRPr="004F792B">
              <w:rPr>
                <w:sz w:val="22"/>
              </w:rPr>
              <w:t>локализованная склеродермия при отсутствии эффективности ранее проводимых методов системного и физиотерапевтического лечения</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Поликомпонентное лечение 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510" w:type="pct"/>
          </w:tcPr>
          <w:p w:rsidR="00220D11" w:rsidRPr="004F792B" w:rsidRDefault="00220D11">
            <w:pPr>
              <w:pStyle w:val="ConsPlusNormal"/>
              <w:rPr>
                <w:sz w:val="22"/>
              </w:rPr>
            </w:pPr>
            <w:r w:rsidRPr="004F792B">
              <w:rPr>
                <w:sz w:val="22"/>
              </w:rPr>
              <w:t>L40.0</w:t>
            </w:r>
          </w:p>
        </w:tc>
        <w:tc>
          <w:tcPr>
            <w:tcW w:w="1047" w:type="pct"/>
          </w:tcPr>
          <w:p w:rsidR="00220D11" w:rsidRPr="004F792B" w:rsidRDefault="00220D11">
            <w:pPr>
              <w:pStyle w:val="ConsPlusNormal"/>
              <w:rPr>
                <w:sz w:val="22"/>
              </w:rPr>
            </w:pPr>
            <w:r w:rsidRPr="004F792B">
              <w:rPr>
                <w:sz w:val="22"/>
              </w:rPr>
              <w:t>тяжелые распространенные формы псориаза, резистентные к другим видам системной терапии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L40.5, L20</w:t>
            </w:r>
          </w:p>
        </w:tc>
        <w:tc>
          <w:tcPr>
            <w:tcW w:w="1047" w:type="pct"/>
          </w:tcPr>
          <w:p w:rsidR="00220D11" w:rsidRPr="004F792B" w:rsidRDefault="00220D11">
            <w:pPr>
              <w:pStyle w:val="ConsPlusNormal"/>
              <w:rPr>
                <w:sz w:val="22"/>
              </w:rPr>
            </w:pPr>
            <w:r w:rsidRPr="004F792B">
              <w:rPr>
                <w:sz w:val="22"/>
              </w:rPr>
              <w:t>тяжелые распространенные формы атопического дерматита и псориаза артропатического, резистентные к другим видам системной терапии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поликомпонентная терапия с инициацией или заменой генно-инженерных биологических лекарственных препаратов</w:t>
            </w:r>
          </w:p>
        </w:tc>
        <w:tc>
          <w:tcPr>
            <w:tcW w:w="457" w:type="pct"/>
          </w:tcPr>
          <w:p w:rsidR="00220D11" w:rsidRPr="004F792B" w:rsidRDefault="00220D11">
            <w:pPr>
              <w:pStyle w:val="ConsPlusNormal"/>
              <w:rPr>
                <w:sz w:val="22"/>
              </w:rPr>
            </w:pP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Комбустиология</w:t>
            </w:r>
          </w:p>
        </w:tc>
      </w:tr>
      <w:tr w:rsidR="00220D11" w:rsidRPr="004F792B" w:rsidTr="00960358">
        <w:tc>
          <w:tcPr>
            <w:tcW w:w="265" w:type="pct"/>
          </w:tcPr>
          <w:p w:rsidR="00220D11" w:rsidRPr="004F792B" w:rsidRDefault="00220D11">
            <w:pPr>
              <w:pStyle w:val="ConsPlusNormal"/>
              <w:jc w:val="center"/>
              <w:rPr>
                <w:sz w:val="22"/>
              </w:rPr>
            </w:pPr>
            <w:r w:rsidRPr="004F792B">
              <w:rPr>
                <w:sz w:val="22"/>
              </w:rPr>
              <w:t>10.</w:t>
            </w:r>
          </w:p>
        </w:tc>
        <w:tc>
          <w:tcPr>
            <w:tcW w:w="1011" w:type="pct"/>
          </w:tcPr>
          <w:p w:rsidR="00220D11" w:rsidRPr="004F792B" w:rsidRDefault="00220D11">
            <w:pPr>
              <w:pStyle w:val="ConsPlusNormal"/>
              <w:rPr>
                <w:sz w:val="22"/>
              </w:rPr>
            </w:pPr>
            <w:r w:rsidRPr="004F792B">
              <w:rPr>
                <w:sz w:val="22"/>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510" w:type="pct"/>
          </w:tcPr>
          <w:p w:rsidR="00220D11" w:rsidRPr="004F792B" w:rsidRDefault="00C7325A">
            <w:pPr>
              <w:pStyle w:val="ConsPlusNormal"/>
              <w:rPr>
                <w:sz w:val="22"/>
              </w:rPr>
            </w:pPr>
            <w:r w:rsidRPr="004F792B">
              <w:rPr>
                <w:sz w:val="22"/>
              </w:rPr>
              <w:t>T20, T21, T22, T23, T24, T25, T27, T29, T30, T31.3, T31.4, T32.3, T32.4, T58, T59, T75.4</w:t>
            </w:r>
          </w:p>
        </w:tc>
        <w:tc>
          <w:tcPr>
            <w:tcW w:w="1047" w:type="pct"/>
          </w:tcPr>
          <w:p w:rsidR="00220D11" w:rsidRPr="004F792B" w:rsidRDefault="00220D11">
            <w:pPr>
              <w:pStyle w:val="ConsPlusNormal"/>
              <w:rPr>
                <w:sz w:val="22"/>
              </w:rPr>
            </w:pPr>
            <w:r w:rsidRPr="004F792B">
              <w:rPr>
                <w:sz w:val="22"/>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598" w:type="pc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220D11">
            <w:pPr>
              <w:pStyle w:val="ConsPlusNormal"/>
              <w:rPr>
                <w:sz w:val="22"/>
              </w:rPr>
            </w:pPr>
            <w:r w:rsidRPr="004F792B">
              <w:rPr>
                <w:sz w:val="22"/>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457" w:type="pct"/>
          </w:tcPr>
          <w:p w:rsidR="00220D11" w:rsidRPr="004F792B" w:rsidRDefault="00DC3DE4" w:rsidP="00B43CA9">
            <w:pPr>
              <w:pStyle w:val="ConsPlusNormal"/>
              <w:jc w:val="center"/>
              <w:rPr>
                <w:sz w:val="22"/>
              </w:rPr>
            </w:pPr>
            <w:r w:rsidRPr="004F792B">
              <w:rPr>
                <w:bCs/>
                <w:sz w:val="22"/>
              </w:rPr>
              <w:t>1</w:t>
            </w:r>
            <w:r w:rsidR="00B43CA9" w:rsidRPr="004F792B">
              <w:rPr>
                <w:bCs/>
                <w:sz w:val="22"/>
              </w:rPr>
              <w:t> 084 119</w:t>
            </w:r>
            <w:r w:rsidRPr="004F792B">
              <w:rPr>
                <w:bCs/>
                <w:sz w:val="22"/>
              </w:rPr>
              <w:t>,0</w:t>
            </w:r>
          </w:p>
        </w:tc>
      </w:tr>
      <w:tr w:rsidR="00220D11" w:rsidRPr="004F792B" w:rsidTr="00960358">
        <w:tc>
          <w:tcPr>
            <w:tcW w:w="265" w:type="pct"/>
          </w:tcPr>
          <w:p w:rsidR="00220D11" w:rsidRPr="004F792B" w:rsidRDefault="00220D11">
            <w:pPr>
              <w:pStyle w:val="ConsPlusNormal"/>
              <w:jc w:val="center"/>
              <w:rPr>
                <w:sz w:val="22"/>
              </w:rPr>
            </w:pPr>
            <w:r w:rsidRPr="004F792B">
              <w:rPr>
                <w:sz w:val="22"/>
              </w:rPr>
              <w:t>11.</w:t>
            </w:r>
          </w:p>
        </w:tc>
        <w:tc>
          <w:tcPr>
            <w:tcW w:w="1011" w:type="pct"/>
          </w:tcPr>
          <w:p w:rsidR="00220D11" w:rsidRPr="004F792B" w:rsidRDefault="00220D11">
            <w:pPr>
              <w:pStyle w:val="ConsPlusNormal"/>
              <w:rPr>
                <w:sz w:val="22"/>
              </w:rPr>
            </w:pPr>
            <w:r w:rsidRPr="004F792B">
              <w:rPr>
                <w:sz w:val="22"/>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510" w:type="pct"/>
          </w:tcPr>
          <w:p w:rsidR="00220D11" w:rsidRPr="004F792B" w:rsidRDefault="00694670">
            <w:pPr>
              <w:pStyle w:val="ConsPlusNormal"/>
              <w:rPr>
                <w:sz w:val="22"/>
              </w:rPr>
            </w:pPr>
            <w:r w:rsidRPr="004F792B">
              <w:rPr>
                <w:sz w:val="22"/>
              </w:rPr>
              <w:t>T20, T21, T22, T23, T24, T25, T27, T29, T30, T31.3, T31.4, T32.3, T32.4, T58, T59, T75.4</w:t>
            </w:r>
          </w:p>
        </w:tc>
        <w:tc>
          <w:tcPr>
            <w:tcW w:w="1047" w:type="pct"/>
          </w:tcPr>
          <w:p w:rsidR="00220D11" w:rsidRPr="004F792B" w:rsidRDefault="00220D11">
            <w:pPr>
              <w:pStyle w:val="ConsPlusNormal"/>
              <w:rPr>
                <w:sz w:val="22"/>
              </w:rPr>
            </w:pPr>
            <w:r w:rsidRPr="004F792B">
              <w:rPr>
                <w:sz w:val="22"/>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598" w:type="pc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220D11">
            <w:pPr>
              <w:pStyle w:val="ConsPlusNormal"/>
              <w:rPr>
                <w:sz w:val="22"/>
              </w:rPr>
            </w:pPr>
            <w:r w:rsidRPr="004F792B">
              <w:rPr>
                <w:sz w:val="22"/>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457" w:type="pct"/>
          </w:tcPr>
          <w:p w:rsidR="00220D11" w:rsidRPr="004F792B" w:rsidRDefault="00DC3DE4" w:rsidP="00B43CA9">
            <w:pPr>
              <w:pStyle w:val="ConsPlusNormal"/>
              <w:jc w:val="center"/>
              <w:rPr>
                <w:sz w:val="22"/>
              </w:rPr>
            </w:pPr>
            <w:r w:rsidRPr="004F792B">
              <w:rPr>
                <w:bCs/>
                <w:sz w:val="22"/>
              </w:rPr>
              <w:t>2</w:t>
            </w:r>
            <w:r w:rsidR="00B43CA9" w:rsidRPr="004F792B">
              <w:rPr>
                <w:bCs/>
                <w:sz w:val="22"/>
              </w:rPr>
              <w:t> 713 824</w:t>
            </w:r>
            <w:r w:rsidRPr="004F792B">
              <w:rPr>
                <w:bCs/>
                <w:sz w:val="22"/>
              </w:rPr>
              <w:t>,0</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Нейрохирургия</w:t>
            </w:r>
          </w:p>
        </w:tc>
      </w:tr>
      <w:tr w:rsidR="00220D11" w:rsidRPr="004F792B" w:rsidTr="00960358">
        <w:tc>
          <w:tcPr>
            <w:tcW w:w="265" w:type="pct"/>
            <w:vMerge w:val="restart"/>
          </w:tcPr>
          <w:p w:rsidR="00220D11" w:rsidRPr="004F792B" w:rsidRDefault="00220D11">
            <w:pPr>
              <w:pStyle w:val="ConsPlusNormal"/>
              <w:jc w:val="center"/>
              <w:rPr>
                <w:sz w:val="22"/>
              </w:rPr>
            </w:pPr>
            <w:r w:rsidRPr="004F792B">
              <w:rPr>
                <w:sz w:val="22"/>
              </w:rPr>
              <w:t>12.</w:t>
            </w:r>
          </w:p>
        </w:tc>
        <w:tc>
          <w:tcPr>
            <w:tcW w:w="1011" w:type="pct"/>
            <w:vMerge w:val="restart"/>
          </w:tcPr>
          <w:p w:rsidR="00220D11" w:rsidRPr="004F792B" w:rsidRDefault="00407220">
            <w:pPr>
              <w:pStyle w:val="ConsPlusNormal"/>
              <w:rPr>
                <w:sz w:val="22"/>
              </w:rPr>
            </w:pPr>
            <w:r w:rsidRPr="004F792B">
              <w:rPr>
                <w:sz w:val="22"/>
              </w:rPr>
              <w:t xml:space="preserve">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w:t>
            </w:r>
            <w:proofErr w:type="gramStart"/>
            <w:r w:rsidRPr="004F792B">
              <w:rPr>
                <w:sz w:val="22"/>
              </w:rPr>
              <w:t xml:space="preserve">внутримозговых </w:t>
            </w:r>
            <w:r w:rsidR="00220D11" w:rsidRPr="004F792B">
              <w:rPr>
                <w:sz w:val="22"/>
              </w:rPr>
              <w:t xml:space="preserve"> новообразованиях</w:t>
            </w:r>
            <w:proofErr w:type="gramEnd"/>
            <w:r w:rsidR="00220D11" w:rsidRPr="004F792B">
              <w:rPr>
                <w:sz w:val="22"/>
              </w:rPr>
              <w:t xml:space="preserve"> головного мозга и каверномах функционально значимых зон головного мозга</w:t>
            </w:r>
          </w:p>
        </w:tc>
        <w:tc>
          <w:tcPr>
            <w:tcW w:w="510" w:type="pct"/>
            <w:vMerge w:val="restart"/>
          </w:tcPr>
          <w:p w:rsidR="00220D11" w:rsidRPr="004F792B" w:rsidRDefault="00220D11">
            <w:pPr>
              <w:pStyle w:val="ConsPlusNormal"/>
              <w:rPr>
                <w:sz w:val="22"/>
              </w:rPr>
            </w:pPr>
            <w:r w:rsidRPr="004F792B">
              <w:rPr>
                <w:sz w:val="22"/>
              </w:rPr>
              <w:t>C71.0, C71.1, C71.2, C71.3, C71.4, C79.3, D33.0, D43.0</w:t>
            </w:r>
          </w:p>
        </w:tc>
        <w:tc>
          <w:tcPr>
            <w:tcW w:w="1047" w:type="pct"/>
            <w:vMerge w:val="restart"/>
          </w:tcPr>
          <w:p w:rsidR="00220D11" w:rsidRPr="004F792B" w:rsidRDefault="00407220">
            <w:pPr>
              <w:pStyle w:val="ConsPlusNormal"/>
              <w:rPr>
                <w:sz w:val="22"/>
              </w:rPr>
            </w:pPr>
            <w:r w:rsidRPr="004F792B">
              <w:rPr>
                <w:sz w:val="22"/>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интраоперационного ультразвукового сканирования</w:t>
            </w:r>
          </w:p>
        </w:tc>
        <w:tc>
          <w:tcPr>
            <w:tcW w:w="457" w:type="pct"/>
            <w:vMerge w:val="restart"/>
          </w:tcPr>
          <w:p w:rsidR="00220D11" w:rsidRPr="004F792B" w:rsidRDefault="00B43CA9">
            <w:pPr>
              <w:pStyle w:val="ConsPlusNormal"/>
              <w:jc w:val="center"/>
              <w:rPr>
                <w:sz w:val="22"/>
              </w:rPr>
            </w:pPr>
            <w:r w:rsidRPr="004F792B">
              <w:rPr>
                <w:bCs/>
                <w:sz w:val="22"/>
              </w:rPr>
              <w:t>273 960</w:t>
            </w:r>
            <w:r w:rsidR="00DC3DE4"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двух и более методов лечения (интраоперационных технологий)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C71.5, C79.3, D33.0, D43.0</w:t>
            </w:r>
          </w:p>
        </w:tc>
        <w:tc>
          <w:tcPr>
            <w:tcW w:w="1047" w:type="pct"/>
            <w:vMerge w:val="restart"/>
          </w:tcPr>
          <w:p w:rsidR="00220D11" w:rsidRPr="004F792B" w:rsidRDefault="00220D11">
            <w:pPr>
              <w:pStyle w:val="ConsPlusNormal"/>
              <w:rPr>
                <w:sz w:val="22"/>
              </w:rPr>
            </w:pPr>
            <w:r w:rsidRPr="004F792B">
              <w:rPr>
                <w:sz w:val="22"/>
              </w:rPr>
              <w:t>внутримозговые злокачественные (первичные и вторичные) и доброкачественные новообразования боковых и III желудочка мозга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интраоперационной навигации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интраоперационного ультразвукового сканирования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двух и более методов лечения (интраоперационных технологий)</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C71.6, C71.7, C79.3, D33.1, D18.0, D43.1</w:t>
            </w:r>
          </w:p>
        </w:tc>
        <w:tc>
          <w:tcPr>
            <w:tcW w:w="1047" w:type="pct"/>
            <w:vMerge w:val="restart"/>
          </w:tcPr>
          <w:p w:rsidR="00220D11" w:rsidRPr="004F792B" w:rsidRDefault="00220D11">
            <w:pPr>
              <w:pStyle w:val="ConsPlusNormal"/>
              <w:rPr>
                <w:sz w:val="22"/>
              </w:rPr>
            </w:pPr>
            <w:r w:rsidRPr="004F792B">
              <w:rPr>
                <w:sz w:val="22"/>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интраоперационной навигации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интраоперационного ультразвукового сканирования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двух и более методов лечения (интраоперационных технологий)</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C71.6, C79.3, D33.1, D18.0, D43.1</w:t>
            </w:r>
          </w:p>
        </w:tc>
        <w:tc>
          <w:tcPr>
            <w:tcW w:w="1047" w:type="pct"/>
            <w:vMerge w:val="restart"/>
          </w:tcPr>
          <w:p w:rsidR="00220D11" w:rsidRPr="004F792B" w:rsidRDefault="00220D11">
            <w:pPr>
              <w:pStyle w:val="ConsPlusNormal"/>
              <w:rPr>
                <w:sz w:val="22"/>
              </w:rPr>
            </w:pPr>
            <w:r w:rsidRPr="004F792B">
              <w:rPr>
                <w:sz w:val="22"/>
              </w:rPr>
              <w:t>внутримозговые злокачественные (первичные и вторичные) и доброкачественные новообразования мозжечка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нейрофизиологического мониторинга</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интраоперационной флюоресцентной микроскопии и эндоскопии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D18.0, Q28.3</w:t>
            </w:r>
          </w:p>
        </w:tc>
        <w:tc>
          <w:tcPr>
            <w:tcW w:w="1047" w:type="pct"/>
          </w:tcPr>
          <w:p w:rsidR="00220D11" w:rsidRPr="004F792B" w:rsidRDefault="00220D11">
            <w:pPr>
              <w:pStyle w:val="ConsPlusNormal"/>
              <w:rPr>
                <w:sz w:val="22"/>
              </w:rPr>
            </w:pPr>
            <w:r w:rsidRPr="004F792B">
              <w:rPr>
                <w:sz w:val="22"/>
              </w:rPr>
              <w:t>кавернома (кавернозная ангиома) мозжечка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нейрофизиологического мониторинга функционально значимых зон головного мозга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интраоперационной навигации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407220">
            <w:pPr>
              <w:pStyle w:val="ConsPlusNormal"/>
              <w:rPr>
                <w:sz w:val="22"/>
              </w:rPr>
            </w:pPr>
            <w:r w:rsidRPr="004F792B">
              <w:rPr>
                <w:sz w:val="22"/>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510" w:type="pct"/>
            <w:vMerge w:val="restart"/>
          </w:tcPr>
          <w:p w:rsidR="00220D11" w:rsidRPr="004F792B" w:rsidRDefault="00220D11">
            <w:pPr>
              <w:pStyle w:val="ConsPlusNormal"/>
              <w:rPr>
                <w:sz w:val="22"/>
              </w:rPr>
            </w:pPr>
            <w:r w:rsidRPr="004F792B">
              <w:rPr>
                <w:sz w:val="22"/>
              </w:rPr>
              <w:t>C70.0, C79.3, D32.0, D43.1, Q85</w:t>
            </w:r>
          </w:p>
        </w:tc>
        <w:tc>
          <w:tcPr>
            <w:tcW w:w="1047" w:type="pct"/>
            <w:vMerge w:val="restart"/>
          </w:tcPr>
          <w:p w:rsidR="00220D11" w:rsidRPr="004F792B" w:rsidRDefault="00220D11">
            <w:pPr>
              <w:pStyle w:val="ConsPlusNormal"/>
              <w:rPr>
                <w:sz w:val="22"/>
              </w:rPr>
            </w:pPr>
            <w:r w:rsidRPr="004F792B">
              <w:rPr>
                <w:sz w:val="22"/>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интраоперационной навигации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интраоперационного ультразвукового сканирования</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 xml:space="preserve">Микрохирургические, </w:t>
            </w:r>
            <w:r w:rsidR="00407220" w:rsidRPr="004F792B">
              <w:rPr>
                <w:sz w:val="22"/>
              </w:rPr>
              <w:t>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510" w:type="pct"/>
            <w:vMerge w:val="restart"/>
          </w:tcPr>
          <w:p w:rsidR="00220D11" w:rsidRPr="004F792B" w:rsidRDefault="00220D11">
            <w:pPr>
              <w:pStyle w:val="ConsPlusNormal"/>
              <w:rPr>
                <w:sz w:val="22"/>
              </w:rPr>
            </w:pPr>
            <w:r w:rsidRPr="004F792B">
              <w:rPr>
                <w:sz w:val="22"/>
              </w:rPr>
              <w:t>C72.3, D33.3, Q85</w:t>
            </w:r>
          </w:p>
        </w:tc>
        <w:tc>
          <w:tcPr>
            <w:tcW w:w="1047" w:type="pct"/>
            <w:vMerge w:val="restart"/>
          </w:tcPr>
          <w:p w:rsidR="00220D11" w:rsidRPr="004F792B" w:rsidRDefault="00220D11">
            <w:pPr>
              <w:pStyle w:val="ConsPlusNormal"/>
              <w:rPr>
                <w:sz w:val="22"/>
              </w:rPr>
            </w:pPr>
            <w:r w:rsidRPr="004F792B">
              <w:rPr>
                <w:sz w:val="22"/>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интраоперационной навигации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эндоскопической ассистенции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C75.3, D35.2 - D35.4, D44.5, Q04.6</w:t>
            </w:r>
          </w:p>
        </w:tc>
        <w:tc>
          <w:tcPr>
            <w:tcW w:w="1047" w:type="pct"/>
            <w:vMerge w:val="restart"/>
          </w:tcPr>
          <w:p w:rsidR="00220D11" w:rsidRPr="004F792B" w:rsidRDefault="00220D11">
            <w:pPr>
              <w:pStyle w:val="ConsPlusNormal"/>
              <w:rPr>
                <w:sz w:val="22"/>
              </w:rPr>
            </w:pPr>
            <w:r w:rsidRPr="004F792B">
              <w:rPr>
                <w:sz w:val="22"/>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интраоперационной навигации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эндоскопической ассистенции</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510" w:type="pct"/>
            <w:vMerge w:val="restart"/>
          </w:tcPr>
          <w:p w:rsidR="00220D11" w:rsidRPr="004F792B" w:rsidRDefault="00220D11">
            <w:pPr>
              <w:pStyle w:val="ConsPlusNormal"/>
              <w:rPr>
                <w:sz w:val="22"/>
              </w:rPr>
            </w:pPr>
            <w:r w:rsidRPr="004F792B">
              <w:rPr>
                <w:sz w:val="22"/>
              </w:rPr>
              <w:t>C31</w:t>
            </w:r>
          </w:p>
        </w:tc>
        <w:tc>
          <w:tcPr>
            <w:tcW w:w="1047" w:type="pct"/>
            <w:vMerge w:val="restart"/>
          </w:tcPr>
          <w:p w:rsidR="00220D11" w:rsidRPr="004F792B" w:rsidRDefault="00220D11">
            <w:pPr>
              <w:pStyle w:val="ConsPlusNormal"/>
              <w:rPr>
                <w:sz w:val="22"/>
              </w:rPr>
            </w:pPr>
            <w:r w:rsidRPr="004F792B">
              <w:rPr>
                <w:sz w:val="22"/>
              </w:rPr>
              <w:t>злокачественные новообразования придаточных пазух носа, прорастающие в полость черепа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двух и более методов лечения (интраоперационных технологий)</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интраоперационной навигации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C41.0, C43.4, C44.4, C79.4, C79.5, C49.0, D16.4, D48.0</w:t>
            </w:r>
          </w:p>
        </w:tc>
        <w:tc>
          <w:tcPr>
            <w:tcW w:w="1047" w:type="pct"/>
          </w:tcPr>
          <w:p w:rsidR="00220D11" w:rsidRPr="004F792B" w:rsidRDefault="00220D11">
            <w:pPr>
              <w:pStyle w:val="ConsPlusNormal"/>
              <w:rPr>
                <w:sz w:val="22"/>
              </w:rPr>
            </w:pPr>
            <w:r w:rsidRPr="004F792B">
              <w:rPr>
                <w:sz w:val="22"/>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двух и более методов лечения (интраоперационных технологий)</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C96.6, D76.3, M85.4, M85.5</w:t>
            </w:r>
          </w:p>
        </w:tc>
        <w:tc>
          <w:tcPr>
            <w:tcW w:w="1047" w:type="pct"/>
            <w:vMerge w:val="restart"/>
          </w:tcPr>
          <w:p w:rsidR="00220D11" w:rsidRPr="004F792B" w:rsidRDefault="00220D11">
            <w:pPr>
              <w:pStyle w:val="ConsPlusNormal"/>
              <w:rPr>
                <w:sz w:val="22"/>
              </w:rPr>
            </w:pPr>
            <w:r w:rsidRPr="004F792B">
              <w:rPr>
                <w:sz w:val="22"/>
              </w:rPr>
              <w:t>эозинофильная гранулема кости, ксантогранулема, аневризматическая костная киста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двух и более методов лечения (интраоперационных технологий)</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D10.6, D21.0, D10.9</w:t>
            </w:r>
          </w:p>
        </w:tc>
        <w:tc>
          <w:tcPr>
            <w:tcW w:w="1047" w:type="pct"/>
          </w:tcPr>
          <w:p w:rsidR="00220D11" w:rsidRPr="004F792B" w:rsidRDefault="00220D11">
            <w:pPr>
              <w:pStyle w:val="ConsPlusNormal"/>
              <w:rPr>
                <w:sz w:val="22"/>
              </w:rPr>
            </w:pPr>
            <w:r w:rsidRPr="004F792B">
              <w:rPr>
                <w:sz w:val="22"/>
              </w:rPr>
              <w:t>доброкачественные новообразования носоглотки и мягких тканей головы, лица и шеи, прорастающие в полость черепа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двух и более методов лечения (интраоперационных технологий)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r w:rsidRPr="004F792B">
              <w:rPr>
                <w:sz w:val="22"/>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510" w:type="pct"/>
          </w:tcPr>
          <w:p w:rsidR="00220D11" w:rsidRPr="004F792B" w:rsidRDefault="00E31309">
            <w:pPr>
              <w:pStyle w:val="ConsPlusNormal"/>
              <w:rPr>
                <w:sz w:val="22"/>
                <w:lang w:val="en-US"/>
              </w:rPr>
            </w:pPr>
            <w:r w:rsidRPr="004F792B">
              <w:rPr>
                <w:sz w:val="22"/>
                <w:lang w:val="en-US"/>
              </w:rPr>
              <w:t>C41.2, C41.4, C70.1, C72.0, C72.1, C72.8, C79.4, C79.5, C90.0, C90.2, D48.0, D16.6, D16.8, D18.0, D32.1, D33.4, D33.7, D36.1, D43.4, Q06.8, M85.5</w:t>
            </w:r>
          </w:p>
        </w:tc>
        <w:tc>
          <w:tcPr>
            <w:tcW w:w="1047" w:type="pct"/>
          </w:tcPr>
          <w:p w:rsidR="00220D11" w:rsidRPr="004F792B" w:rsidRDefault="00220D11">
            <w:pPr>
              <w:pStyle w:val="ConsPlusNormal"/>
              <w:rPr>
                <w:sz w:val="22"/>
              </w:rPr>
            </w:pPr>
            <w:r w:rsidRPr="004F792B">
              <w:rPr>
                <w:sz w:val="22"/>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микрохирургическое удаление опухоли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510" w:type="pct"/>
          </w:tcPr>
          <w:p w:rsidR="00220D11" w:rsidRPr="004F792B" w:rsidRDefault="00220D11">
            <w:pPr>
              <w:pStyle w:val="ConsPlusNormal"/>
              <w:rPr>
                <w:sz w:val="22"/>
              </w:rPr>
            </w:pPr>
            <w:r w:rsidRPr="004F792B">
              <w:rPr>
                <w:sz w:val="22"/>
              </w:rPr>
              <w:t>Q28.2</w:t>
            </w:r>
          </w:p>
        </w:tc>
        <w:tc>
          <w:tcPr>
            <w:tcW w:w="1047" w:type="pct"/>
          </w:tcPr>
          <w:p w:rsidR="00220D11" w:rsidRPr="004F792B" w:rsidRDefault="00220D11">
            <w:pPr>
              <w:pStyle w:val="ConsPlusNormal"/>
              <w:rPr>
                <w:sz w:val="22"/>
              </w:rPr>
            </w:pPr>
            <w:r w:rsidRPr="004F792B">
              <w:rPr>
                <w:sz w:val="22"/>
              </w:rPr>
              <w:t>артериовенозная мальформация головного мозга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артериовенозных мальформаций</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I60, I61, I62</w:t>
            </w:r>
          </w:p>
        </w:tc>
        <w:tc>
          <w:tcPr>
            <w:tcW w:w="1047" w:type="pct"/>
            <w:vMerge w:val="restart"/>
          </w:tcPr>
          <w:p w:rsidR="00220D11" w:rsidRPr="004F792B" w:rsidRDefault="00220D11">
            <w:pPr>
              <w:pStyle w:val="ConsPlusNormal"/>
              <w:rPr>
                <w:sz w:val="22"/>
              </w:rPr>
            </w:pPr>
            <w:r w:rsidRPr="004F792B">
              <w:rPr>
                <w:sz w:val="22"/>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клипирование артериальных аневризм</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стереотаксическое дренирование и тромболизис гематом</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r w:rsidRPr="004F792B">
              <w:rPr>
                <w:sz w:val="22"/>
              </w:rPr>
              <w:t>Реконструктивные вмешательства на экстракраниальных отделах церебральных артерий</w:t>
            </w:r>
          </w:p>
        </w:tc>
        <w:tc>
          <w:tcPr>
            <w:tcW w:w="510" w:type="pct"/>
          </w:tcPr>
          <w:p w:rsidR="00220D11" w:rsidRPr="004F792B" w:rsidRDefault="00220D11">
            <w:pPr>
              <w:pStyle w:val="ConsPlusNormal"/>
              <w:rPr>
                <w:sz w:val="22"/>
              </w:rPr>
            </w:pPr>
            <w:r w:rsidRPr="004F792B">
              <w:rPr>
                <w:sz w:val="22"/>
              </w:rPr>
              <w:t>I65.0 - I65.3, I65.8, I66, I67.8</w:t>
            </w:r>
          </w:p>
        </w:tc>
        <w:tc>
          <w:tcPr>
            <w:tcW w:w="1047" w:type="pct"/>
          </w:tcPr>
          <w:p w:rsidR="00220D11" w:rsidRPr="004F792B" w:rsidRDefault="00220D11">
            <w:pPr>
              <w:pStyle w:val="ConsPlusNormal"/>
              <w:rPr>
                <w:sz w:val="22"/>
              </w:rPr>
            </w:pPr>
            <w:r w:rsidRPr="004F792B">
              <w:rPr>
                <w:sz w:val="22"/>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реконструктивные вмешательства на экстракраниальных отделах церебральных артерий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r w:rsidRPr="004F792B">
              <w:rPr>
                <w:sz w:val="22"/>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510" w:type="pct"/>
          </w:tcPr>
          <w:p w:rsidR="00220D11" w:rsidRPr="004F792B" w:rsidRDefault="00E31309">
            <w:pPr>
              <w:pStyle w:val="ConsPlusNormal"/>
              <w:rPr>
                <w:sz w:val="22"/>
                <w:lang w:val="en-US"/>
              </w:rPr>
            </w:pPr>
            <w:r w:rsidRPr="004F792B">
              <w:rPr>
                <w:sz w:val="22"/>
                <w:lang w:val="en-US"/>
              </w:rPr>
              <w:t>M84.8, M85.0, M85.5, Q01, Q67.2, Q67.3, Q75.0, Q75.2, Q75.8, Q87.0, S02.1, S02.2, S02.7 - S02.9, T90.2, T88.8</w:t>
            </w:r>
          </w:p>
        </w:tc>
        <w:tc>
          <w:tcPr>
            <w:tcW w:w="1047" w:type="pct"/>
          </w:tcPr>
          <w:p w:rsidR="00220D11" w:rsidRPr="004F792B" w:rsidRDefault="00220D11">
            <w:pPr>
              <w:pStyle w:val="ConsPlusNormal"/>
              <w:rPr>
                <w:sz w:val="22"/>
              </w:rPr>
            </w:pPr>
            <w:r w:rsidRPr="004F792B">
              <w:rPr>
                <w:sz w:val="22"/>
              </w:rPr>
              <w:t>дефекты и деформации свода и основания черепа, лицевого скелета врожденного и приобретенного генеза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jc w:val="center"/>
              <w:rPr>
                <w:sz w:val="22"/>
              </w:rPr>
            </w:pPr>
            <w:r w:rsidRPr="004F792B">
              <w:rPr>
                <w:sz w:val="22"/>
              </w:rPr>
              <w:t>13.</w:t>
            </w:r>
          </w:p>
        </w:tc>
        <w:tc>
          <w:tcPr>
            <w:tcW w:w="1011" w:type="pct"/>
          </w:tcPr>
          <w:p w:rsidR="00220D11" w:rsidRPr="004F792B" w:rsidRDefault="00220D11">
            <w:pPr>
              <w:pStyle w:val="ConsPlusNormal"/>
              <w:rPr>
                <w:sz w:val="22"/>
              </w:rPr>
            </w:pPr>
            <w:r w:rsidRPr="004F792B">
              <w:rPr>
                <w:sz w:val="22"/>
              </w:rPr>
              <w:t>Внутрисосудистый тромболизис при окклюзиях церебральных артерий и синусов</w:t>
            </w:r>
          </w:p>
        </w:tc>
        <w:tc>
          <w:tcPr>
            <w:tcW w:w="510" w:type="pct"/>
          </w:tcPr>
          <w:p w:rsidR="00220D11" w:rsidRPr="004F792B" w:rsidRDefault="00220D11">
            <w:pPr>
              <w:pStyle w:val="ConsPlusNormal"/>
              <w:rPr>
                <w:sz w:val="22"/>
              </w:rPr>
            </w:pPr>
            <w:r w:rsidRPr="004F792B">
              <w:rPr>
                <w:sz w:val="22"/>
              </w:rPr>
              <w:t>I67.6</w:t>
            </w:r>
          </w:p>
        </w:tc>
        <w:tc>
          <w:tcPr>
            <w:tcW w:w="1047" w:type="pct"/>
          </w:tcPr>
          <w:p w:rsidR="00220D11" w:rsidRPr="004F792B" w:rsidRDefault="00220D11">
            <w:pPr>
              <w:pStyle w:val="ConsPlusNormal"/>
              <w:rPr>
                <w:sz w:val="22"/>
              </w:rPr>
            </w:pPr>
            <w:r w:rsidRPr="004F792B">
              <w:rPr>
                <w:sz w:val="22"/>
              </w:rPr>
              <w:t>тромбоз церебральных артерий и синусов</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внутрисосудистый тромболизис церебральных артерий и синусов</w:t>
            </w:r>
          </w:p>
        </w:tc>
        <w:tc>
          <w:tcPr>
            <w:tcW w:w="457" w:type="pct"/>
          </w:tcPr>
          <w:p w:rsidR="00220D11" w:rsidRPr="004F792B" w:rsidRDefault="00B43CA9">
            <w:pPr>
              <w:pStyle w:val="ConsPlusNormal"/>
              <w:jc w:val="center"/>
              <w:rPr>
                <w:sz w:val="22"/>
              </w:rPr>
            </w:pPr>
            <w:r w:rsidRPr="004F792B">
              <w:rPr>
                <w:bCs/>
                <w:sz w:val="22"/>
              </w:rPr>
              <w:t>399 598</w:t>
            </w:r>
            <w:r w:rsidR="00DC3DE4" w:rsidRPr="004F792B">
              <w:rPr>
                <w:bCs/>
                <w:sz w:val="22"/>
              </w:rPr>
              <w:t>,0</w:t>
            </w:r>
          </w:p>
        </w:tc>
      </w:tr>
      <w:tr w:rsidR="00220D11" w:rsidRPr="004F792B" w:rsidTr="00960358">
        <w:tc>
          <w:tcPr>
            <w:tcW w:w="265" w:type="pct"/>
          </w:tcPr>
          <w:p w:rsidR="00220D11" w:rsidRPr="004F792B" w:rsidRDefault="00220D11">
            <w:pPr>
              <w:pStyle w:val="ConsPlusNormal"/>
              <w:jc w:val="center"/>
              <w:rPr>
                <w:sz w:val="22"/>
              </w:rPr>
            </w:pPr>
            <w:r w:rsidRPr="004F792B">
              <w:rPr>
                <w:sz w:val="22"/>
              </w:rPr>
              <w:t>14.</w:t>
            </w:r>
          </w:p>
        </w:tc>
        <w:tc>
          <w:tcPr>
            <w:tcW w:w="1011" w:type="pct"/>
          </w:tcPr>
          <w:p w:rsidR="00220D11" w:rsidRPr="004F792B" w:rsidRDefault="00220D11">
            <w:pPr>
              <w:pStyle w:val="ConsPlusNormal"/>
              <w:rPr>
                <w:sz w:val="22"/>
              </w:rPr>
            </w:pPr>
            <w:r w:rsidRPr="004F792B">
              <w:rPr>
                <w:sz w:val="22"/>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510" w:type="pct"/>
          </w:tcPr>
          <w:p w:rsidR="00220D11" w:rsidRPr="004F792B" w:rsidRDefault="00220D11">
            <w:pPr>
              <w:pStyle w:val="ConsPlusNormal"/>
              <w:rPr>
                <w:sz w:val="22"/>
              </w:rPr>
            </w:pPr>
            <w:r w:rsidRPr="004F792B">
              <w:rPr>
                <w:sz w:val="22"/>
              </w:rPr>
              <w:t>G91, G93.0, Q03</w:t>
            </w:r>
          </w:p>
        </w:tc>
        <w:tc>
          <w:tcPr>
            <w:tcW w:w="1047" w:type="pct"/>
          </w:tcPr>
          <w:p w:rsidR="00220D11" w:rsidRPr="004F792B" w:rsidRDefault="00220D11">
            <w:pPr>
              <w:pStyle w:val="ConsPlusNormal"/>
              <w:rPr>
                <w:sz w:val="22"/>
              </w:rPr>
            </w:pPr>
            <w:r w:rsidRPr="004F792B">
              <w:rPr>
                <w:sz w:val="22"/>
              </w:rPr>
              <w:t>врожденная или приобретенная гидроцефалия окклюзионного или сообщающегося характера. Приобретенные церебральные кисты</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ликворошунтирующие операции, в том числе с индивидуальным подбором ликворошунтирующих систем</w:t>
            </w:r>
          </w:p>
        </w:tc>
        <w:tc>
          <w:tcPr>
            <w:tcW w:w="457" w:type="pct"/>
          </w:tcPr>
          <w:p w:rsidR="00220D11" w:rsidRPr="004F792B" w:rsidRDefault="00B43CA9">
            <w:pPr>
              <w:pStyle w:val="ConsPlusNormal"/>
              <w:jc w:val="center"/>
              <w:rPr>
                <w:sz w:val="22"/>
              </w:rPr>
            </w:pPr>
            <w:r w:rsidRPr="004F792B">
              <w:rPr>
                <w:bCs/>
                <w:sz w:val="22"/>
              </w:rPr>
              <w:t>249 915</w:t>
            </w:r>
            <w:r w:rsidR="00DC3DE4" w:rsidRPr="004F792B">
              <w:rPr>
                <w:bCs/>
                <w:sz w:val="22"/>
              </w:rPr>
              <w:t>,0</w:t>
            </w:r>
          </w:p>
        </w:tc>
      </w:tr>
      <w:tr w:rsidR="00220D11" w:rsidRPr="004F792B" w:rsidTr="00960358">
        <w:tc>
          <w:tcPr>
            <w:tcW w:w="265" w:type="pct"/>
          </w:tcPr>
          <w:p w:rsidR="00220D11" w:rsidRPr="004F792B" w:rsidRDefault="00220D11">
            <w:pPr>
              <w:pStyle w:val="ConsPlusNormal"/>
              <w:jc w:val="center"/>
              <w:rPr>
                <w:sz w:val="22"/>
              </w:rPr>
            </w:pPr>
            <w:r w:rsidRPr="004F792B">
              <w:rPr>
                <w:sz w:val="22"/>
              </w:rPr>
              <w:t>15.</w:t>
            </w:r>
          </w:p>
        </w:tc>
        <w:tc>
          <w:tcPr>
            <w:tcW w:w="1011" w:type="pct"/>
          </w:tcPr>
          <w:p w:rsidR="00220D11" w:rsidRPr="004F792B" w:rsidRDefault="00220D11">
            <w:pPr>
              <w:pStyle w:val="ConsPlusNormal"/>
              <w:rPr>
                <w:sz w:val="22"/>
              </w:rPr>
            </w:pPr>
            <w:r w:rsidRPr="004F792B">
              <w:rPr>
                <w:sz w:val="22"/>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510" w:type="pct"/>
          </w:tcPr>
          <w:p w:rsidR="00220D11" w:rsidRPr="004F792B" w:rsidRDefault="00220D11">
            <w:pPr>
              <w:pStyle w:val="ConsPlusNormal"/>
              <w:rPr>
                <w:sz w:val="22"/>
              </w:rPr>
            </w:pPr>
            <w:r w:rsidRPr="004F792B">
              <w:rPr>
                <w:sz w:val="22"/>
              </w:rPr>
              <w:t>G91, G93.0, Q03</w:t>
            </w:r>
          </w:p>
        </w:tc>
        <w:tc>
          <w:tcPr>
            <w:tcW w:w="1047" w:type="pct"/>
          </w:tcPr>
          <w:p w:rsidR="00220D11" w:rsidRPr="004F792B" w:rsidRDefault="00220D11">
            <w:pPr>
              <w:pStyle w:val="ConsPlusNormal"/>
              <w:rPr>
                <w:sz w:val="22"/>
              </w:rPr>
            </w:pPr>
            <w:r w:rsidRPr="004F792B">
              <w:rPr>
                <w:sz w:val="22"/>
              </w:rPr>
              <w:t>врожденная или приобретенная гидроцефалия окклюзионного или сообщающегося характера. Приобретенные церебральные кисты</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ликворошунтирующие операции, в том числе с индивидуальным подбором ликворошунтирующих систем</w:t>
            </w:r>
          </w:p>
        </w:tc>
        <w:tc>
          <w:tcPr>
            <w:tcW w:w="457" w:type="pct"/>
          </w:tcPr>
          <w:p w:rsidR="00220D11" w:rsidRPr="004F792B" w:rsidRDefault="00205865">
            <w:pPr>
              <w:pStyle w:val="ConsPlusNormal"/>
              <w:jc w:val="center"/>
              <w:rPr>
                <w:sz w:val="22"/>
              </w:rPr>
            </w:pPr>
            <w:r w:rsidRPr="004F792B">
              <w:rPr>
                <w:bCs/>
                <w:sz w:val="22"/>
              </w:rPr>
              <w:t>358 665</w:t>
            </w:r>
            <w:r w:rsidR="00DC3DE4" w:rsidRPr="004F792B">
              <w:rPr>
                <w:bCs/>
                <w:sz w:val="22"/>
              </w:rPr>
              <w:t>,0</w:t>
            </w:r>
          </w:p>
        </w:tc>
      </w:tr>
      <w:tr w:rsidR="00220D11" w:rsidRPr="004F792B" w:rsidTr="00960358">
        <w:tc>
          <w:tcPr>
            <w:tcW w:w="265" w:type="pct"/>
          </w:tcPr>
          <w:p w:rsidR="00220D11" w:rsidRPr="004F792B" w:rsidRDefault="00220D11">
            <w:pPr>
              <w:pStyle w:val="ConsPlusNormal"/>
              <w:jc w:val="center"/>
              <w:rPr>
                <w:sz w:val="22"/>
              </w:rPr>
            </w:pPr>
            <w:r w:rsidRPr="004F792B">
              <w:rPr>
                <w:sz w:val="22"/>
              </w:rPr>
              <w:t>16.</w:t>
            </w:r>
          </w:p>
        </w:tc>
        <w:tc>
          <w:tcPr>
            <w:tcW w:w="1011" w:type="pct"/>
          </w:tcPr>
          <w:p w:rsidR="00220D11" w:rsidRPr="004F792B" w:rsidRDefault="00E31309">
            <w:pPr>
              <w:pStyle w:val="ConsPlusNormal"/>
              <w:rPr>
                <w:sz w:val="22"/>
              </w:rPr>
            </w:pPr>
            <w:r w:rsidRPr="004F792B">
              <w:rPr>
                <w:sz w:val="22"/>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510" w:type="pct"/>
          </w:tcPr>
          <w:p w:rsidR="00220D11" w:rsidRPr="004F792B" w:rsidRDefault="00E31309">
            <w:pPr>
              <w:pStyle w:val="ConsPlusNormal"/>
              <w:rPr>
                <w:sz w:val="22"/>
                <w:lang w:val="en-US"/>
              </w:rPr>
            </w:pPr>
            <w:r w:rsidRPr="004F792B">
              <w:rPr>
                <w:sz w:val="22"/>
                <w:lang w:val="en-US"/>
              </w:rPr>
              <w:t>G95.1, G95.2, G95.8, G95.9, M42, M43, M45, M46, M48, M50, M51, M53, M92, M93, M95, G95.1, G95.2, G95.8, G95.9, Q76.2</w:t>
            </w:r>
          </w:p>
        </w:tc>
        <w:tc>
          <w:tcPr>
            <w:tcW w:w="1047" w:type="pct"/>
          </w:tcPr>
          <w:p w:rsidR="00220D11" w:rsidRPr="004F792B" w:rsidRDefault="00220D11">
            <w:pPr>
              <w:pStyle w:val="ConsPlusNormal"/>
              <w:rPr>
                <w:sz w:val="22"/>
              </w:rPr>
            </w:pPr>
            <w:r w:rsidRPr="004F792B">
              <w:rPr>
                <w:sz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E31309">
            <w:pPr>
              <w:pStyle w:val="ConsPlusNormal"/>
              <w:rPr>
                <w:sz w:val="22"/>
              </w:rPr>
            </w:pPr>
            <w:r w:rsidRPr="004F792B">
              <w:rPr>
                <w:sz w:val="22"/>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457" w:type="pct"/>
          </w:tcPr>
          <w:p w:rsidR="00220D11" w:rsidRPr="004F792B" w:rsidRDefault="00205865">
            <w:pPr>
              <w:pStyle w:val="ConsPlusNormal"/>
              <w:jc w:val="center"/>
              <w:rPr>
                <w:sz w:val="22"/>
              </w:rPr>
            </w:pPr>
            <w:r w:rsidRPr="004F792B">
              <w:rPr>
                <w:bCs/>
                <w:sz w:val="22"/>
              </w:rPr>
              <w:t>548 789</w:t>
            </w:r>
            <w:r w:rsidR="00DC3DE4" w:rsidRPr="004F792B">
              <w:rPr>
                <w:bCs/>
                <w:sz w:val="22"/>
              </w:rPr>
              <w:t>,0</w:t>
            </w:r>
          </w:p>
        </w:tc>
      </w:tr>
      <w:tr w:rsidR="00220D11" w:rsidRPr="004F792B" w:rsidTr="00960358">
        <w:tc>
          <w:tcPr>
            <w:tcW w:w="265" w:type="pct"/>
          </w:tcPr>
          <w:p w:rsidR="00220D11" w:rsidRPr="004F792B" w:rsidRDefault="00220D11">
            <w:pPr>
              <w:pStyle w:val="ConsPlusNormal"/>
              <w:jc w:val="center"/>
              <w:rPr>
                <w:sz w:val="22"/>
              </w:rPr>
            </w:pPr>
            <w:r w:rsidRPr="004F792B">
              <w:rPr>
                <w:sz w:val="22"/>
              </w:rPr>
              <w:t>17.</w:t>
            </w:r>
          </w:p>
        </w:tc>
        <w:tc>
          <w:tcPr>
            <w:tcW w:w="1011" w:type="pct"/>
          </w:tcPr>
          <w:p w:rsidR="00220D11" w:rsidRPr="004F792B" w:rsidRDefault="00220D11">
            <w:pPr>
              <w:pStyle w:val="ConsPlusNormal"/>
              <w:rPr>
                <w:sz w:val="22"/>
              </w:rPr>
            </w:pPr>
            <w:r w:rsidRPr="004F792B">
              <w:rPr>
                <w:sz w:val="22"/>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510" w:type="pct"/>
          </w:tcPr>
          <w:p w:rsidR="00220D11" w:rsidRPr="004F792B" w:rsidRDefault="00220D11">
            <w:pPr>
              <w:pStyle w:val="ConsPlusNormal"/>
              <w:rPr>
                <w:sz w:val="22"/>
              </w:rPr>
            </w:pPr>
            <w:r w:rsidRPr="004F792B">
              <w:rPr>
                <w:sz w:val="22"/>
              </w:rPr>
              <w:t>I60, I61, I62</w:t>
            </w:r>
          </w:p>
        </w:tc>
        <w:tc>
          <w:tcPr>
            <w:tcW w:w="1047" w:type="pct"/>
          </w:tcPr>
          <w:p w:rsidR="00220D11" w:rsidRPr="004F792B" w:rsidRDefault="00220D11">
            <w:pPr>
              <w:pStyle w:val="ConsPlusNormal"/>
              <w:rPr>
                <w:sz w:val="22"/>
              </w:rPr>
            </w:pPr>
            <w:r w:rsidRPr="004F792B">
              <w:rPr>
                <w:sz w:val="22"/>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эндоваскулярное вмешательство с применением адгезивных клеевых композиций, микроэмболов, микроспиралей и стентов</w:t>
            </w:r>
          </w:p>
        </w:tc>
        <w:tc>
          <w:tcPr>
            <w:tcW w:w="457" w:type="pct"/>
          </w:tcPr>
          <w:p w:rsidR="00220D11" w:rsidRPr="004F792B" w:rsidRDefault="00205865">
            <w:pPr>
              <w:pStyle w:val="ConsPlusNormal"/>
              <w:jc w:val="center"/>
              <w:rPr>
                <w:sz w:val="22"/>
              </w:rPr>
            </w:pPr>
            <w:r w:rsidRPr="004F792B">
              <w:rPr>
                <w:bCs/>
                <w:sz w:val="22"/>
              </w:rPr>
              <w:t>685 936</w:t>
            </w:r>
            <w:r w:rsidR="00DC3DE4" w:rsidRPr="004F792B">
              <w:rPr>
                <w:bCs/>
                <w:sz w:val="22"/>
              </w:rPr>
              <w:t>,0</w:t>
            </w:r>
          </w:p>
        </w:tc>
      </w:tr>
      <w:tr w:rsidR="00220D11" w:rsidRPr="004F792B" w:rsidTr="00960358">
        <w:tc>
          <w:tcPr>
            <w:tcW w:w="265" w:type="pct"/>
          </w:tcPr>
          <w:p w:rsidR="00220D11" w:rsidRPr="004F792B" w:rsidRDefault="00220D11">
            <w:pPr>
              <w:pStyle w:val="ConsPlusNormal"/>
              <w:jc w:val="center"/>
              <w:rPr>
                <w:sz w:val="22"/>
              </w:rPr>
            </w:pPr>
            <w:r w:rsidRPr="004F792B">
              <w:rPr>
                <w:sz w:val="22"/>
              </w:rPr>
              <w:t>18.</w:t>
            </w:r>
          </w:p>
        </w:tc>
        <w:tc>
          <w:tcPr>
            <w:tcW w:w="1011" w:type="pct"/>
          </w:tcPr>
          <w:p w:rsidR="00220D11" w:rsidRPr="004F792B" w:rsidRDefault="00220D11">
            <w:pPr>
              <w:pStyle w:val="ConsPlusNormal"/>
              <w:rPr>
                <w:sz w:val="22"/>
              </w:rPr>
            </w:pPr>
            <w:r w:rsidRPr="004F792B">
              <w:rPr>
                <w:sz w:val="22"/>
              </w:rPr>
              <w:t>Замена нейростимуляторов и помп на постоянных источниках тока для нейростимуляции головного и спинного мозга, периферических нервов</w:t>
            </w:r>
          </w:p>
        </w:tc>
        <w:tc>
          <w:tcPr>
            <w:tcW w:w="510" w:type="pct"/>
          </w:tcPr>
          <w:p w:rsidR="00220D11" w:rsidRPr="004F792B" w:rsidRDefault="00220D11">
            <w:pPr>
              <w:pStyle w:val="ConsPlusNormal"/>
              <w:rPr>
                <w:sz w:val="22"/>
              </w:rPr>
            </w:pPr>
            <w:r w:rsidRPr="004F792B">
              <w:rPr>
                <w:sz w:val="22"/>
              </w:rPr>
              <w:t>G20, G21, G24, G25.0, G25.2, G80, G95.0, G95.1, G95.8</w:t>
            </w:r>
          </w:p>
        </w:tc>
        <w:tc>
          <w:tcPr>
            <w:tcW w:w="1047" w:type="pct"/>
          </w:tcPr>
          <w:p w:rsidR="00220D11" w:rsidRPr="004F792B" w:rsidRDefault="00220D11">
            <w:pPr>
              <w:pStyle w:val="ConsPlusNormal"/>
              <w:rPr>
                <w:sz w:val="22"/>
              </w:rPr>
            </w:pPr>
            <w:r w:rsidRPr="004F792B">
              <w:rPr>
                <w:sz w:val="22"/>
              </w:rPr>
              <w:t>болезнь Паркинсона и вторичный паркинсонизм, деформирующая мышечная дистония, детский церебральный паралич и эссенциальный тремор</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замена постоянных нейростимуляторов на постоянных источниках тока</w:t>
            </w:r>
          </w:p>
        </w:tc>
        <w:tc>
          <w:tcPr>
            <w:tcW w:w="457" w:type="pct"/>
          </w:tcPr>
          <w:p w:rsidR="00220D11" w:rsidRPr="004F792B" w:rsidRDefault="00FB52FA" w:rsidP="00205865">
            <w:pPr>
              <w:pStyle w:val="ConsPlusNormal"/>
              <w:jc w:val="center"/>
              <w:rPr>
                <w:sz w:val="22"/>
              </w:rPr>
            </w:pPr>
            <w:r w:rsidRPr="004F792B">
              <w:rPr>
                <w:bCs/>
                <w:sz w:val="22"/>
              </w:rPr>
              <w:t>1</w:t>
            </w:r>
            <w:r w:rsidR="00205865" w:rsidRPr="004F792B">
              <w:rPr>
                <w:bCs/>
                <w:sz w:val="22"/>
              </w:rPr>
              <w:t> 426 673</w:t>
            </w:r>
            <w:r w:rsidRPr="004F792B">
              <w:rPr>
                <w:bCs/>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964149">
            <w:pPr>
              <w:pStyle w:val="ConsPlusNormal"/>
              <w:rPr>
                <w:sz w:val="22"/>
                <w:lang w:val="en-US"/>
              </w:rPr>
            </w:pPr>
            <w:r w:rsidRPr="004F792B">
              <w:rPr>
                <w:sz w:val="22"/>
                <w:lang w:val="en-US"/>
              </w:rPr>
              <w:t>E75.2, G09, G24, G35 - G37, G80, G81.1, G82.1, G82.4, G95.0, G95.1, G95.8, I69.0 - I69.8, M53.3, M54, M96, T88.8, T90.5, T91.3</w:t>
            </w:r>
          </w:p>
        </w:tc>
        <w:tc>
          <w:tcPr>
            <w:tcW w:w="1047" w:type="pct"/>
          </w:tcPr>
          <w:p w:rsidR="00220D11" w:rsidRPr="004F792B" w:rsidRDefault="00964149">
            <w:pPr>
              <w:pStyle w:val="ConsPlusNormal"/>
              <w:rPr>
                <w:sz w:val="22"/>
              </w:rPr>
            </w:pPr>
            <w:r w:rsidRPr="004F792B">
              <w:rPr>
                <w:sz w:val="22"/>
              </w:rPr>
              <w:t>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геморрагическому типу, демиелинизирующие болезни, инфекционные болезни, последствия медицинских вмешательств и процедур)</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замена постоянных нейростимуляторов на постоянных источниках тока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замена помпы для хронического интратекального введения лекарственных препаратов в спинномозговую жидкость</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G31.8, G40.1 - G40.4, Q04.3, Q04.8</w:t>
            </w:r>
          </w:p>
        </w:tc>
        <w:tc>
          <w:tcPr>
            <w:tcW w:w="1047" w:type="pct"/>
          </w:tcPr>
          <w:p w:rsidR="00220D11" w:rsidRPr="004F792B" w:rsidRDefault="00220D11">
            <w:pPr>
              <w:pStyle w:val="ConsPlusNormal"/>
              <w:rPr>
                <w:sz w:val="22"/>
              </w:rPr>
            </w:pPr>
            <w:r w:rsidRPr="004F792B">
              <w:rPr>
                <w:sz w:val="22"/>
              </w:rPr>
              <w:t>симптоматическая эпилепсия (резистентная к лечению лекарственными препаратами)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замена нейростимуляторов на постоянных источниках тока для регистрации и модуляции биопотенциалов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M50, M51.0 - M51.3, M51.8 - M51.9</w:t>
            </w:r>
          </w:p>
        </w:tc>
        <w:tc>
          <w:tcPr>
            <w:tcW w:w="1047" w:type="pct"/>
          </w:tcPr>
          <w:p w:rsidR="00220D11" w:rsidRPr="004F792B" w:rsidRDefault="00220D11">
            <w:pPr>
              <w:pStyle w:val="ConsPlusNormal"/>
              <w:rPr>
                <w:sz w:val="22"/>
              </w:rPr>
            </w:pPr>
            <w:r w:rsidRPr="004F792B">
              <w:rPr>
                <w:sz w:val="22"/>
              </w:rPr>
              <w:t>поражения межпозвоночных дисков шейных и грудных отделов с миелопатией, радикуло- и нейропатией</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замена постоянных нейростимуляторов на постоянных источниках тока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964149">
            <w:pPr>
              <w:pStyle w:val="ConsPlusNormal"/>
              <w:rPr>
                <w:sz w:val="22"/>
                <w:lang w:val="en-US"/>
              </w:rPr>
            </w:pPr>
            <w:r w:rsidRPr="004F792B">
              <w:rPr>
                <w:sz w:val="22"/>
                <w:lang w:val="en-US"/>
              </w:rPr>
              <w:t>G50 - G53, G54.0 - G54.4, G54.6, G54.8, G54.9, G56, G57, T14.4, T91, T92, T93</w:t>
            </w:r>
          </w:p>
        </w:tc>
        <w:tc>
          <w:tcPr>
            <w:tcW w:w="1047" w:type="pct"/>
          </w:tcPr>
          <w:p w:rsidR="00220D11" w:rsidRPr="004F792B" w:rsidRDefault="00220D11">
            <w:pPr>
              <w:pStyle w:val="ConsPlusNormal"/>
              <w:rPr>
                <w:sz w:val="22"/>
              </w:rPr>
            </w:pPr>
            <w:r w:rsidRPr="004F792B">
              <w:rPr>
                <w:sz w:val="22"/>
              </w:rPr>
              <w:t>поражения плечевого сплетения и шейных корешков, синдром фантома конечности с болью, невропатией или радикулопатией</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замена постоянных нейростимуляторов на постоянных источниках тока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G56, G57, T14.4, T91, T92, T93</w:t>
            </w:r>
          </w:p>
        </w:tc>
        <w:tc>
          <w:tcPr>
            <w:tcW w:w="1047" w:type="pct"/>
          </w:tcPr>
          <w:p w:rsidR="00220D11" w:rsidRPr="004F792B" w:rsidRDefault="00220D11">
            <w:pPr>
              <w:pStyle w:val="ConsPlusNormal"/>
              <w:rPr>
                <w:sz w:val="22"/>
              </w:rPr>
            </w:pPr>
            <w:r w:rsidRPr="004F792B">
              <w:rPr>
                <w:sz w:val="22"/>
              </w:rP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замена постоянных нейростимуляторов на постоянных источниках тока</w:t>
            </w:r>
          </w:p>
        </w:tc>
        <w:tc>
          <w:tcPr>
            <w:tcW w:w="457" w:type="pct"/>
          </w:tcPr>
          <w:p w:rsidR="00220D11" w:rsidRPr="004F792B" w:rsidRDefault="00220D11">
            <w:pPr>
              <w:pStyle w:val="ConsPlusNormal"/>
              <w:rPr>
                <w:sz w:val="22"/>
              </w:rPr>
            </w:pP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Неонатология</w:t>
            </w:r>
          </w:p>
        </w:tc>
      </w:tr>
      <w:tr w:rsidR="00220D11" w:rsidRPr="004F792B" w:rsidTr="00960358">
        <w:tc>
          <w:tcPr>
            <w:tcW w:w="265" w:type="pct"/>
            <w:vMerge w:val="restart"/>
          </w:tcPr>
          <w:p w:rsidR="00220D11" w:rsidRPr="004F792B" w:rsidRDefault="00220D11">
            <w:pPr>
              <w:pStyle w:val="ConsPlusNormal"/>
              <w:jc w:val="center"/>
              <w:rPr>
                <w:sz w:val="22"/>
              </w:rPr>
            </w:pPr>
            <w:r w:rsidRPr="004F792B">
              <w:rPr>
                <w:sz w:val="22"/>
              </w:rPr>
              <w:t>19.</w:t>
            </w:r>
          </w:p>
        </w:tc>
        <w:tc>
          <w:tcPr>
            <w:tcW w:w="1011" w:type="pct"/>
            <w:vMerge w:val="restart"/>
          </w:tcPr>
          <w:p w:rsidR="00220D11" w:rsidRPr="004F792B" w:rsidRDefault="000D0CCC">
            <w:pPr>
              <w:pStyle w:val="ConsPlusNormal"/>
              <w:rPr>
                <w:sz w:val="22"/>
              </w:rPr>
            </w:pPr>
            <w:r w:rsidRPr="004F792B">
              <w:rPr>
                <w:sz w:val="22"/>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510" w:type="pct"/>
            <w:vMerge w:val="restart"/>
          </w:tcPr>
          <w:p w:rsidR="00220D11" w:rsidRPr="004F792B" w:rsidRDefault="000D0CCC">
            <w:pPr>
              <w:pStyle w:val="ConsPlusNormal"/>
              <w:rPr>
                <w:sz w:val="22"/>
              </w:rPr>
            </w:pPr>
            <w:r w:rsidRPr="004F792B">
              <w:rPr>
                <w:sz w:val="22"/>
              </w:rPr>
              <w:t>P22, P23, P36, P10.0, P10.1, P10.2, P10.3, P10.4, P10.8, P11.1, P11.5, P52.1, P52.2, P52.4, P52.6, P90, P91.0, P91.2, P91.4, P91.5</w:t>
            </w:r>
          </w:p>
        </w:tc>
        <w:tc>
          <w:tcPr>
            <w:tcW w:w="1047" w:type="pct"/>
            <w:vMerge w:val="restart"/>
          </w:tcPr>
          <w:p w:rsidR="00220D11" w:rsidRPr="004F792B" w:rsidRDefault="00220D11">
            <w:pPr>
              <w:pStyle w:val="ConsPlusNormal"/>
              <w:rPr>
                <w:sz w:val="22"/>
              </w:rPr>
            </w:pPr>
            <w:r w:rsidRPr="004F792B">
              <w:rPr>
                <w:sz w:val="22"/>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598" w:type="pct"/>
            <w:vMerge w:val="restar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220D11">
            <w:pPr>
              <w:pStyle w:val="ConsPlusNormal"/>
              <w:rPr>
                <w:sz w:val="22"/>
              </w:rPr>
            </w:pPr>
            <w:r w:rsidRPr="004F792B">
              <w:rPr>
                <w:sz w:val="22"/>
              </w:rPr>
              <w:t>противосудорожная терапия с учетом характера электроэнцефалограммы и анализа записи видеомониторинга</w:t>
            </w:r>
          </w:p>
        </w:tc>
        <w:tc>
          <w:tcPr>
            <w:tcW w:w="457" w:type="pct"/>
            <w:vMerge w:val="restart"/>
          </w:tcPr>
          <w:p w:rsidR="00220D11" w:rsidRPr="004F792B" w:rsidRDefault="00205865">
            <w:pPr>
              <w:pStyle w:val="ConsPlusNormal"/>
              <w:jc w:val="center"/>
              <w:rPr>
                <w:sz w:val="22"/>
              </w:rPr>
            </w:pPr>
            <w:r w:rsidRPr="004F792B">
              <w:rPr>
                <w:bCs/>
                <w:sz w:val="22"/>
              </w:rPr>
              <w:t>408 536</w:t>
            </w:r>
            <w:r w:rsidR="00FB52FA"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высокочастотная осцилляторная искусственная вентиляция легких</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0D0CCC">
            <w:pPr>
              <w:pStyle w:val="ConsPlusNormal"/>
              <w:rPr>
                <w:sz w:val="22"/>
              </w:rPr>
            </w:pPr>
            <w:r w:rsidRPr="004F792B">
              <w:rPr>
                <w:sz w:val="22"/>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 постановка наружного</w:t>
            </w:r>
            <w:r w:rsidR="00220D11" w:rsidRPr="004F792B">
              <w:rPr>
                <w:sz w:val="22"/>
              </w:rPr>
              <w:t xml:space="preserve"> вентрикулярного дренажа</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jc w:val="center"/>
              <w:rPr>
                <w:sz w:val="22"/>
              </w:rPr>
            </w:pPr>
            <w:r w:rsidRPr="004F792B">
              <w:rPr>
                <w:sz w:val="22"/>
              </w:rPr>
              <w:t>20.</w:t>
            </w:r>
          </w:p>
        </w:tc>
        <w:tc>
          <w:tcPr>
            <w:tcW w:w="1011" w:type="pct"/>
            <w:vMerge w:val="restart"/>
          </w:tcPr>
          <w:p w:rsidR="00220D11" w:rsidRPr="004F792B" w:rsidRDefault="000D0CCC">
            <w:pPr>
              <w:pStyle w:val="ConsPlusNormal"/>
              <w:rPr>
                <w:sz w:val="22"/>
              </w:rPr>
            </w:pPr>
            <w:r w:rsidRPr="004F792B">
              <w:rPr>
                <w:sz w:val="22"/>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510" w:type="pct"/>
          </w:tcPr>
          <w:p w:rsidR="00220D11" w:rsidRPr="004F792B" w:rsidRDefault="00220D11">
            <w:pPr>
              <w:pStyle w:val="ConsPlusNormal"/>
              <w:rPr>
                <w:sz w:val="22"/>
              </w:rPr>
            </w:pPr>
            <w:r w:rsidRPr="004F792B">
              <w:rPr>
                <w:sz w:val="22"/>
              </w:rPr>
              <w:t>P07.0, P07.1, P07.2</w:t>
            </w:r>
          </w:p>
        </w:tc>
        <w:tc>
          <w:tcPr>
            <w:tcW w:w="1047" w:type="pct"/>
          </w:tcPr>
          <w:p w:rsidR="00220D11" w:rsidRPr="004F792B" w:rsidRDefault="000D0CCC">
            <w:pPr>
              <w:pStyle w:val="ConsPlusNormal"/>
              <w:rPr>
                <w:sz w:val="22"/>
              </w:rPr>
            </w:pPr>
            <w:r w:rsidRPr="004F792B">
              <w:rPr>
                <w:sz w:val="22"/>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598" w:type="pc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0D0CCC">
            <w:pPr>
              <w:pStyle w:val="ConsPlusNormal"/>
              <w:rPr>
                <w:sz w:val="22"/>
              </w:rPr>
            </w:pPr>
            <w:r w:rsidRPr="004F792B">
              <w:rPr>
                <w:sz w:val="22"/>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457" w:type="pct"/>
          </w:tcPr>
          <w:p w:rsidR="00220D11" w:rsidRPr="004F792B" w:rsidRDefault="00205865">
            <w:pPr>
              <w:pStyle w:val="ConsPlusNormal"/>
              <w:jc w:val="center"/>
              <w:rPr>
                <w:sz w:val="22"/>
              </w:rPr>
            </w:pPr>
            <w:r w:rsidRPr="004F792B">
              <w:rPr>
                <w:bCs/>
                <w:sz w:val="22"/>
              </w:rPr>
              <w:t>891 829</w:t>
            </w:r>
            <w:r w:rsidR="00FB52FA" w:rsidRPr="004F792B">
              <w:rPr>
                <w:bCs/>
                <w:sz w:val="22"/>
              </w:rPr>
              <w:t>,0</w:t>
            </w:r>
          </w:p>
        </w:tc>
      </w:tr>
      <w:tr w:rsidR="00220D11" w:rsidRPr="004F792B" w:rsidTr="00960358">
        <w:tc>
          <w:tcPr>
            <w:tcW w:w="265" w:type="pct"/>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p w:rsidR="00220D11" w:rsidRPr="004F792B" w:rsidRDefault="00220D11">
            <w:pPr>
              <w:pStyle w:val="ConsPlusNormal"/>
              <w:rPr>
                <w:sz w:val="22"/>
              </w:rPr>
            </w:pPr>
            <w:r w:rsidRPr="004F792B">
              <w:rPr>
                <w:sz w:val="22"/>
              </w:rPr>
              <w:t>неинвазивная принудительная вентиляция легких</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хирургическая коррекция (лигирование, клипирование) открытого артериального протока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индивидуальная противосудорожная терапия с учетом характера электроэнцефалограммы и анализа записи видеомониторинга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крио- или лазерокоагуляция сетчатки</w:t>
            </w:r>
          </w:p>
          <w:p w:rsidR="00220D11" w:rsidRPr="004F792B" w:rsidRDefault="00220D11">
            <w:pPr>
              <w:pStyle w:val="ConsPlusNormal"/>
              <w:rPr>
                <w:sz w:val="22"/>
              </w:rPr>
            </w:pPr>
            <w:r w:rsidRPr="004F792B">
              <w:rPr>
                <w:sz w:val="22"/>
              </w:rPr>
              <w:t>лечение с использованием метода сухой иммерсии</w:t>
            </w:r>
          </w:p>
        </w:tc>
        <w:tc>
          <w:tcPr>
            <w:tcW w:w="457" w:type="pct"/>
          </w:tcPr>
          <w:p w:rsidR="00220D11" w:rsidRPr="004F792B" w:rsidRDefault="00220D11">
            <w:pPr>
              <w:pStyle w:val="ConsPlusNormal"/>
              <w:rPr>
                <w:sz w:val="22"/>
              </w:rPr>
            </w:pP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Онкология</w:t>
            </w:r>
          </w:p>
        </w:tc>
      </w:tr>
      <w:tr w:rsidR="00220D11" w:rsidRPr="004F792B" w:rsidTr="00960358">
        <w:tc>
          <w:tcPr>
            <w:tcW w:w="265" w:type="pct"/>
            <w:vMerge w:val="restart"/>
          </w:tcPr>
          <w:p w:rsidR="00220D11" w:rsidRPr="004F792B" w:rsidRDefault="00220D11">
            <w:pPr>
              <w:pStyle w:val="ConsPlusNormal"/>
              <w:jc w:val="center"/>
              <w:rPr>
                <w:sz w:val="22"/>
              </w:rPr>
            </w:pPr>
            <w:r w:rsidRPr="004F792B">
              <w:rPr>
                <w:sz w:val="22"/>
              </w:rPr>
              <w:t>21.</w:t>
            </w:r>
          </w:p>
        </w:tc>
        <w:tc>
          <w:tcPr>
            <w:tcW w:w="1011" w:type="pct"/>
            <w:vMerge w:val="restart"/>
          </w:tcPr>
          <w:p w:rsidR="00220D11" w:rsidRPr="004F792B" w:rsidRDefault="00220D11">
            <w:pPr>
              <w:pStyle w:val="ConsPlusNormal"/>
              <w:rPr>
                <w:sz w:val="22"/>
              </w:rPr>
            </w:pPr>
            <w:r w:rsidRPr="004F792B">
              <w:rPr>
                <w:sz w:val="22"/>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510" w:type="pct"/>
            <w:vMerge w:val="restart"/>
          </w:tcPr>
          <w:p w:rsidR="00220D11" w:rsidRPr="004F792B" w:rsidRDefault="000D0CCC">
            <w:pPr>
              <w:pStyle w:val="ConsPlusNormal"/>
              <w:rPr>
                <w:sz w:val="22"/>
              </w:rPr>
            </w:pPr>
            <w:r w:rsidRPr="004F792B">
              <w:rPr>
                <w:sz w:val="22"/>
              </w:rPr>
              <w:t>C00, C01, C02, C04 - C06, C09.0, C09.1, C09.8, C09.9, C10.0 - C10.4, C11.0, C11.1, C11.2, C11.3</w:t>
            </w:r>
            <w:r w:rsidR="00220D11" w:rsidRPr="004F792B">
              <w:rPr>
                <w:sz w:val="22"/>
              </w:rPr>
              <w:t xml:space="preserve">, </w:t>
            </w:r>
            <w:r w:rsidRPr="004F792B">
              <w:rPr>
                <w:sz w:val="22"/>
              </w:rPr>
              <w:t>C11.8, C11.9, C12, C13.0, C13.1, C13.2, C13.8, C13.9, C14.0, C14.2, C15.0, C30.0, C31.0, C31.1, C31.2, C31.3, C31.8, C31.9, C32, C43, C44, C69, C73, C15, C16, C17, C18, C19, C20, C21</w:t>
            </w:r>
          </w:p>
        </w:tc>
        <w:tc>
          <w:tcPr>
            <w:tcW w:w="1047" w:type="pct"/>
            <w:vMerge w:val="restart"/>
          </w:tcPr>
          <w:p w:rsidR="00220D11" w:rsidRPr="004F792B" w:rsidRDefault="00220D11">
            <w:pPr>
              <w:pStyle w:val="ConsPlusNormal"/>
              <w:rPr>
                <w:sz w:val="22"/>
              </w:rPr>
            </w:pPr>
            <w:r w:rsidRPr="004F792B">
              <w:rPr>
                <w:sz w:val="22"/>
              </w:rPr>
              <w:t>злокачественные новообразования головы и шеи (I - III стадия)</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гемитиреоидэктомия видеоассистированная</w:t>
            </w:r>
          </w:p>
        </w:tc>
        <w:tc>
          <w:tcPr>
            <w:tcW w:w="457" w:type="pct"/>
            <w:vMerge w:val="restart"/>
          </w:tcPr>
          <w:p w:rsidR="00220D11" w:rsidRPr="004F792B" w:rsidRDefault="00205865">
            <w:pPr>
              <w:pStyle w:val="ConsPlusNormal"/>
              <w:jc w:val="center"/>
              <w:rPr>
                <w:sz w:val="22"/>
              </w:rPr>
            </w:pPr>
            <w:r w:rsidRPr="004F792B">
              <w:rPr>
                <w:bCs/>
                <w:sz w:val="22"/>
              </w:rPr>
              <w:t>321 483</w:t>
            </w:r>
            <w:r w:rsidR="00FB52FA"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гемитиреоидэктомия видеоэндоскопическая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щитовидной железы субтотальная видеоэндоскопическая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щитовидной железы (доли, субтотальная) видеоассистированная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гемитиреоидэктомия с истмусэктомией видеоассистированная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щитовидной железы с флюоресцентной навигацией паращитовидных желез видеоассистированная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биопсия сторожевого лимфатического узла шеи видеоассистированная</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эндоларингеальная резекция видеоэндоскопическая с радиочастотной термоаблацией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видеоассистированные операции при опухолях головы и шеи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тиреоидэктомия видеоэндоскопическая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тиреоидэктомия видеоассистированная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новообразования полости носа с использованием видеоэндоскопических технологий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верхней челюсти видеоассистированная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C09, C10, C11, C12, C13, C14, C15, C30, C32</w:t>
            </w:r>
          </w:p>
        </w:tc>
        <w:tc>
          <w:tcPr>
            <w:tcW w:w="1047" w:type="pct"/>
          </w:tcPr>
          <w:p w:rsidR="00220D11" w:rsidRPr="004F792B" w:rsidRDefault="00220D11">
            <w:pPr>
              <w:pStyle w:val="ConsPlusNormal"/>
              <w:rPr>
                <w:sz w:val="22"/>
              </w:rPr>
            </w:pPr>
            <w:r w:rsidRPr="004F792B">
              <w:rPr>
                <w:sz w:val="22"/>
              </w:rPr>
              <w:t>злокачественные новообразования полости носа, глотки, гортани у функционально неоперабельных больных</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эндоскопическая лазерная реканализация и устранение дыхательной недостаточности при стенозирующей опухоли гортани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C22, C78.7, C24.0</w:t>
            </w:r>
          </w:p>
        </w:tc>
        <w:tc>
          <w:tcPr>
            <w:tcW w:w="1047" w:type="pct"/>
            <w:vMerge w:val="restart"/>
          </w:tcPr>
          <w:p w:rsidR="00220D11" w:rsidRPr="004F792B" w:rsidRDefault="00220D11">
            <w:pPr>
              <w:pStyle w:val="ConsPlusNormal"/>
              <w:rPr>
                <w:sz w:val="22"/>
              </w:rPr>
            </w:pPr>
            <w:r w:rsidRPr="004F792B">
              <w:rPr>
                <w:sz w:val="22"/>
              </w:rPr>
              <w:t>первичные и метастатические злокачественные новообразования печени</w:t>
            </w:r>
          </w:p>
        </w:tc>
        <w:tc>
          <w:tcPr>
            <w:tcW w:w="598" w:type="pct"/>
            <w:vMerge w:val="restart"/>
          </w:tcPr>
          <w:p w:rsidR="00220D11" w:rsidRPr="004F792B" w:rsidRDefault="00220D11">
            <w:pPr>
              <w:pStyle w:val="ConsPlusNormal"/>
              <w:rPr>
                <w:sz w:val="22"/>
              </w:rPr>
            </w:pPr>
            <w:r w:rsidRPr="004F792B">
              <w:rPr>
                <w:sz w:val="22"/>
              </w:rPr>
              <w:t>хирургическое или терапевтическое лечение</w:t>
            </w:r>
          </w:p>
        </w:tc>
        <w:tc>
          <w:tcPr>
            <w:tcW w:w="1112" w:type="pct"/>
          </w:tcPr>
          <w:p w:rsidR="00220D11" w:rsidRPr="004F792B" w:rsidRDefault="00220D11">
            <w:pPr>
              <w:pStyle w:val="ConsPlusNormal"/>
              <w:rPr>
                <w:sz w:val="22"/>
              </w:rPr>
            </w:pPr>
            <w:r w:rsidRPr="004F792B">
              <w:rPr>
                <w:sz w:val="22"/>
              </w:rPr>
              <w:t>лапароскопическая радиочастотная термоаблация при злокачественных новообразованиях печени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внутриартериальная эмболизация (химиоэмболизация) опухолей</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чрескожная радиочастотная термоаблация опухолей печени под ультразвуковой навигацией и (или) под контролем компьютерной навигации видеоэндоскопическая сегментэктомия, атипичная резекция печени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p>
        </w:tc>
        <w:tc>
          <w:tcPr>
            <w:tcW w:w="1047" w:type="pct"/>
            <w:vMerge w:val="restart"/>
          </w:tcPr>
          <w:p w:rsidR="00220D11" w:rsidRPr="004F792B" w:rsidRDefault="00220D11">
            <w:pPr>
              <w:pStyle w:val="ConsPlusNormal"/>
              <w:rPr>
                <w:sz w:val="22"/>
              </w:rPr>
            </w:pPr>
            <w:r w:rsidRPr="004F792B">
              <w:rPr>
                <w:sz w:val="22"/>
              </w:rPr>
              <w:t>злокачественные новообразования общего желчного протока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эндоскопическая фотодинамическая терапия опухоли общего желчного протока</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внутрипротоковая фотодинамическая терапия под рентгеноскопическим контролем</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злокачественные новообразования общего желчного протока в пределах слизистого слоя T1</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эндоскопическая фотодинамическая терапия опухоли общего желчного протока</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C23</w:t>
            </w:r>
          </w:p>
        </w:tc>
        <w:tc>
          <w:tcPr>
            <w:tcW w:w="1047" w:type="pct"/>
            <w:vMerge w:val="restart"/>
          </w:tcPr>
          <w:p w:rsidR="00220D11" w:rsidRPr="004F792B" w:rsidRDefault="00220D11">
            <w:pPr>
              <w:pStyle w:val="ConsPlusNormal"/>
              <w:rPr>
                <w:sz w:val="22"/>
              </w:rPr>
            </w:pPr>
            <w:r w:rsidRPr="004F792B">
              <w:rPr>
                <w:sz w:val="22"/>
              </w:rPr>
              <w:t>локализованные и местнораспространенные формы злокачественных новообразований желчного пузыря</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лапароскопическая холецистэктомия с резекцией IV сегмента печени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внутрипротоковая фотодинамическая терапия под рентгеноскопическим контролем</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C24</w:t>
            </w:r>
          </w:p>
        </w:tc>
        <w:tc>
          <w:tcPr>
            <w:tcW w:w="1047" w:type="pct"/>
          </w:tcPr>
          <w:p w:rsidR="00220D11" w:rsidRPr="004F792B" w:rsidRDefault="00220D11">
            <w:pPr>
              <w:pStyle w:val="ConsPlusNormal"/>
              <w:rPr>
                <w:sz w:val="22"/>
              </w:rPr>
            </w:pPr>
            <w:r w:rsidRPr="004F792B">
              <w:rPr>
                <w:sz w:val="22"/>
              </w:rPr>
              <w:t>нерезектабельные опухоли внепеченочных желчных протоков</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внутрипротоковая фотодинамическая терапия под рентгеноскопическим контролем</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C25</w:t>
            </w:r>
          </w:p>
        </w:tc>
        <w:tc>
          <w:tcPr>
            <w:tcW w:w="1047" w:type="pct"/>
            <w:vMerge w:val="restart"/>
          </w:tcPr>
          <w:p w:rsidR="00220D11" w:rsidRPr="004F792B" w:rsidRDefault="00220D11">
            <w:pPr>
              <w:pStyle w:val="ConsPlusNormal"/>
              <w:rPr>
                <w:sz w:val="22"/>
              </w:rPr>
            </w:pPr>
            <w:r w:rsidRPr="004F792B">
              <w:rPr>
                <w:sz w:val="22"/>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эндоскопическая фотодинамическая терапия опухоли вирсунгова протока</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эндоскопическое стентирование вирсунгова протока при опухолевом стенозе под видеоэндоскопическим контролем</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химиоэмболизация головки поджелудочной железы</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радиочастотная абляция опухолей поджелудочной железы</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радиочастотная абляция опухолей поджелудочной железы видеоэндоскопическая</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C34, C33</w:t>
            </w:r>
          </w:p>
        </w:tc>
        <w:tc>
          <w:tcPr>
            <w:tcW w:w="1047" w:type="pct"/>
          </w:tcPr>
          <w:p w:rsidR="00220D11" w:rsidRPr="004F792B" w:rsidRDefault="00220D11">
            <w:pPr>
              <w:pStyle w:val="ConsPlusNormal"/>
              <w:rPr>
                <w:sz w:val="22"/>
              </w:rPr>
            </w:pPr>
            <w:r w:rsidRPr="004F792B">
              <w:rPr>
                <w:sz w:val="22"/>
              </w:rPr>
              <w:t>немелкоклеточный ранний центральный рак легкого (Tis-T1NoMo)</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эндопротезирование бронхов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C34, C33</w:t>
            </w:r>
          </w:p>
        </w:tc>
        <w:tc>
          <w:tcPr>
            <w:tcW w:w="1047" w:type="pct"/>
          </w:tcPr>
          <w:p w:rsidR="00220D11" w:rsidRPr="004F792B" w:rsidRDefault="00220D11">
            <w:pPr>
              <w:pStyle w:val="ConsPlusNormal"/>
              <w:rPr>
                <w:sz w:val="22"/>
              </w:rPr>
            </w:pPr>
            <w:r w:rsidRPr="004F792B">
              <w:rPr>
                <w:sz w:val="22"/>
              </w:rPr>
              <w:t>стенозирующий рак трахеи. Стенозирующий центральный рак легкого (T3-4NxMx)</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эндопротезирование трахеи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злокачественные новообразования легкого (периферический рак)</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радиочастотная аблация опухоли легкого под ультразвуковой навигацией и (или) под контролем компьютерной томографии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C37, C38.3, C38.2, C38.1</w:t>
            </w:r>
          </w:p>
        </w:tc>
        <w:tc>
          <w:tcPr>
            <w:tcW w:w="1047" w:type="pct"/>
            <w:vMerge w:val="restart"/>
          </w:tcPr>
          <w:p w:rsidR="00220D11" w:rsidRPr="004F792B" w:rsidRDefault="00220D11">
            <w:pPr>
              <w:pStyle w:val="ConsPlusNormal"/>
              <w:rPr>
                <w:sz w:val="22"/>
              </w:rPr>
            </w:pPr>
            <w:r w:rsidRPr="004F792B">
              <w:rPr>
                <w:sz w:val="22"/>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радиочастотная термоаблация опухоли под ультразвуковой навигацией и (или) контролем компьютерной томографии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видеоассистированное удаление опухоли средостения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видеоэндоскопическое удаление опухоли средостения с медиастинальной лимфаденэктомией, видеоэндоскопическое удаление опухоли средостения</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C49.3</w:t>
            </w:r>
          </w:p>
        </w:tc>
        <w:tc>
          <w:tcPr>
            <w:tcW w:w="1047" w:type="pct"/>
          </w:tcPr>
          <w:p w:rsidR="00220D11" w:rsidRPr="004F792B" w:rsidRDefault="00220D11">
            <w:pPr>
              <w:pStyle w:val="ConsPlusNormal"/>
              <w:rPr>
                <w:sz w:val="22"/>
              </w:rPr>
            </w:pPr>
            <w:r w:rsidRPr="004F792B">
              <w:rPr>
                <w:sz w:val="22"/>
              </w:rPr>
              <w:t>опухоли мягких тканей грудной стенки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C50.2, C50.9, C50.3</w:t>
            </w:r>
          </w:p>
        </w:tc>
        <w:tc>
          <w:tcPr>
            <w:tcW w:w="1047" w:type="pct"/>
          </w:tcPr>
          <w:p w:rsidR="00220D11" w:rsidRPr="004F792B" w:rsidRDefault="00220D11">
            <w:pPr>
              <w:pStyle w:val="ConsPlusNormal"/>
              <w:rPr>
                <w:sz w:val="22"/>
              </w:rPr>
            </w:pPr>
            <w:r w:rsidRPr="004F792B">
              <w:rPr>
                <w:sz w:val="22"/>
              </w:rPr>
              <w:t>злокачественные новообразования молочной железы IIa, IIb, IIIa стадии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видеоассистированная парастернальная лимфаденэктомия</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C54</w:t>
            </w:r>
          </w:p>
        </w:tc>
        <w:tc>
          <w:tcPr>
            <w:tcW w:w="1047" w:type="pct"/>
            <w:vMerge w:val="restart"/>
          </w:tcPr>
          <w:p w:rsidR="00220D11" w:rsidRPr="004F792B" w:rsidRDefault="00220D11">
            <w:pPr>
              <w:pStyle w:val="ConsPlusNormal"/>
              <w:rPr>
                <w:sz w:val="22"/>
              </w:rPr>
            </w:pPr>
            <w:r w:rsidRPr="004F792B">
              <w:rPr>
                <w:sz w:val="22"/>
              </w:rPr>
              <w:t>злокачественные новообразования эндометрия in situ - III стадии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экстирпация матки с маточными трубами видеоэндоскопическая</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видеоэндоскопическая экстирпация матки с придатками и тазовой лимфаденэктомией</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C56</w:t>
            </w:r>
          </w:p>
        </w:tc>
        <w:tc>
          <w:tcPr>
            <w:tcW w:w="1047" w:type="pct"/>
          </w:tcPr>
          <w:p w:rsidR="00220D11" w:rsidRPr="004F792B" w:rsidRDefault="00220D11">
            <w:pPr>
              <w:pStyle w:val="ConsPlusNormal"/>
              <w:rPr>
                <w:sz w:val="22"/>
              </w:rPr>
            </w:pPr>
            <w:r w:rsidRPr="004F792B">
              <w:rPr>
                <w:sz w:val="22"/>
              </w:rPr>
              <w:t>злокачественные новообразования яичников I стадии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лапароскопическая аднексэктомия или резекция яичников, субтотальная резекция большого сальника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лапароскопическая аднексэктомия односторонняя с резекцией контрлатерального яичника и субтотальная резекция большого сальника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лапароскопическая экстирпация матки с придатками, субтотальная резекция большого сальника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C61</w:t>
            </w:r>
          </w:p>
        </w:tc>
        <w:tc>
          <w:tcPr>
            <w:tcW w:w="1047" w:type="pct"/>
          </w:tcPr>
          <w:p w:rsidR="00220D11" w:rsidRPr="004F792B" w:rsidRDefault="00220D11">
            <w:pPr>
              <w:pStyle w:val="ConsPlusNormal"/>
              <w:rPr>
                <w:sz w:val="22"/>
              </w:rPr>
            </w:pPr>
            <w:r w:rsidRPr="004F792B">
              <w:rPr>
                <w:sz w:val="22"/>
              </w:rPr>
              <w:t>локализованные злокачественные новообразования предстательной железы I стадии (T1a-T2cNxMo)</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лапароскопическая простатэктомия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локализованные и местнораспространенные злокачественные новообразования предстательной железы (II - III стадия)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селективная и суперселективная эмболизация (химиоэмболизация) ветвей внутренней подвздошной артерии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C62</w:t>
            </w:r>
          </w:p>
        </w:tc>
        <w:tc>
          <w:tcPr>
            <w:tcW w:w="1047" w:type="pct"/>
          </w:tcPr>
          <w:p w:rsidR="00220D11" w:rsidRPr="004F792B" w:rsidRDefault="00220D11">
            <w:pPr>
              <w:pStyle w:val="ConsPlusNormal"/>
              <w:rPr>
                <w:sz w:val="22"/>
              </w:rPr>
            </w:pPr>
            <w:r w:rsidRPr="004F792B">
              <w:rPr>
                <w:sz w:val="22"/>
              </w:rPr>
              <w:t>злокачественные новообразования яичка (TxN1-2MoS1-3)</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лапароскопическая забрюшинная лимфаденэктомия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C64</w:t>
            </w:r>
          </w:p>
        </w:tc>
        <w:tc>
          <w:tcPr>
            <w:tcW w:w="1047" w:type="pct"/>
          </w:tcPr>
          <w:p w:rsidR="00220D11" w:rsidRPr="004F792B" w:rsidRDefault="00220D11">
            <w:pPr>
              <w:pStyle w:val="ConsPlusNormal"/>
              <w:rPr>
                <w:sz w:val="22"/>
              </w:rPr>
            </w:pPr>
            <w:r w:rsidRPr="004F792B">
              <w:rPr>
                <w:sz w:val="22"/>
              </w:rPr>
              <w:t>злокачественные новообразования почки (I - III стадия), нефробластома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радиочастотная аблация опухоли почки под ультразвуковой навигацией и (или) под контролем компьютерной томографии селективная и суперселективная эмболизация (химиоэмболизация) почечных сосудов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C67</w:t>
            </w:r>
          </w:p>
        </w:tc>
        <w:tc>
          <w:tcPr>
            <w:tcW w:w="1047" w:type="pct"/>
          </w:tcPr>
          <w:p w:rsidR="00220D11" w:rsidRPr="004F792B" w:rsidRDefault="00220D11">
            <w:pPr>
              <w:pStyle w:val="ConsPlusNormal"/>
              <w:rPr>
                <w:sz w:val="22"/>
              </w:rPr>
            </w:pPr>
            <w:r w:rsidRPr="004F792B">
              <w:rPr>
                <w:sz w:val="22"/>
              </w:rPr>
              <w:t>злокачественные новообразования мочевого пузыря I - IV стадия (T1-T2bNxMo) при массивном кровотечении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селективная и суперселективная эмболизация (химиоэмболизация) ветвей внутренней подвздошной артерии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0D0CCC">
            <w:pPr>
              <w:pStyle w:val="ConsPlusNormal"/>
              <w:rPr>
                <w:sz w:val="22"/>
              </w:rPr>
            </w:pPr>
            <w:r w:rsidRPr="004F792B">
              <w:rPr>
                <w:sz w:val="22"/>
              </w:rPr>
              <w:t xml:space="preserve">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лазерная и </w:t>
            </w:r>
            <w:proofErr w:type="gramStart"/>
            <w:r w:rsidRPr="004F792B">
              <w:rPr>
                <w:sz w:val="22"/>
              </w:rPr>
              <w:t>криодеструкция</w:t>
            </w:r>
            <w:proofErr w:type="gramEnd"/>
            <w:r w:rsidRPr="004F792B">
              <w:rPr>
                <w:sz w:val="22"/>
              </w:rPr>
              <w:t xml:space="preserve"> и др.) при злокачественных новообразованиях, в том числе у детей</w:t>
            </w:r>
          </w:p>
        </w:tc>
        <w:tc>
          <w:tcPr>
            <w:tcW w:w="510" w:type="pct"/>
            <w:vMerge w:val="restart"/>
          </w:tcPr>
          <w:p w:rsidR="00220D11" w:rsidRPr="004F792B" w:rsidRDefault="000D0CCC" w:rsidP="000D0CCC">
            <w:pPr>
              <w:pStyle w:val="ConsPlusNormal"/>
              <w:rPr>
                <w:sz w:val="22"/>
              </w:rPr>
            </w:pPr>
            <w:r w:rsidRPr="004F792B">
              <w:rPr>
                <w:sz w:val="22"/>
              </w:rPr>
              <w:t>C00.0, C00.1, C00.2, C00.3, C00.4, C00.5, C00.6, C00.8, C00.9, C01, C02, C03.1, C03.9, C04.0, C04.1, C04.8, C04.9, C05, C06.0, C06.1, C06.2, C06.9, C07, C08.0, C08.1, C08.8, C08.9, C09.0, C09.8, C09.9, C10.0, C10.1, C10.2, C10.4, C10.8, C10.9, C11.0, C11.1, C11.2, C11.3, C11.8, C11.9, C13.0, C13.1, C13.2, C13.8, C13.9, C14.0, C12, C14.8, C15.0, C30.0, C30.1, C31.0, C31.1, C31.2, C31.3, C31.8, C31.9, C32.0, C32.1, C32.2, C32.3, C32.8, C32.9, C33, C43, C44, C49.0, C69, C73</w:t>
            </w:r>
          </w:p>
        </w:tc>
        <w:tc>
          <w:tcPr>
            <w:tcW w:w="1047" w:type="pct"/>
            <w:vMerge w:val="restart"/>
          </w:tcPr>
          <w:p w:rsidR="00220D11" w:rsidRPr="004F792B" w:rsidRDefault="00220D11">
            <w:pPr>
              <w:pStyle w:val="ConsPlusNormal"/>
              <w:rPr>
                <w:sz w:val="22"/>
              </w:rPr>
            </w:pPr>
            <w:r w:rsidRPr="004F792B">
              <w:rPr>
                <w:sz w:val="22"/>
              </w:rPr>
              <w:t>опухоли головы и шеи, первичные и рецидивные, метастатические опухоли центральной нервной системы</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энуклеация глазного яблока с одномоментной пластикой опорно-двигательной культи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энуклеация глазного яблока с формированием опорно-двигательной культи имплантатом</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лимфаденэктомия шейная расширенная с реконструктивно-пластическим компонентом: реконструкция мягких тканей местными лоскутами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лимфаденэктомия шейная расширенная с реконструктивно-пластическим компонентом</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гемиглоссэктомия с реконструктивно-пластическим компонентом</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околоушной слюнной железы с реконструктивно-пластическим компонентом</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proofErr w:type="gramStart"/>
            <w:r w:rsidRPr="004F792B">
              <w:rPr>
                <w:sz w:val="22"/>
              </w:rPr>
              <w:t>резекция верхней челюсти</w:t>
            </w:r>
            <w:proofErr w:type="gramEnd"/>
            <w:r w:rsidRPr="004F792B">
              <w:rPr>
                <w:sz w:val="22"/>
              </w:rPr>
              <w:t xml:space="preserve"> комбинированная с микрохирургической пластикой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губы с микрохирургической пластикой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гемиглоссэктомия с микрохирургической пластикой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глоссэктомия с микрохирургической пластикой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околоушной слюнной железы в плоскости ветвей лицевого нерва с микрохирургическим невролизом</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гемитиреоидэктомия с микрохирургической пластикой периферического нерва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лимфаденэктомия шейная расширенная с реконструктивно-пластическим компонентом (микрохирургическая реконструкция)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широкое иссечение опухоли кожи с реконструктивно-пластическим компонентом расширенное (микрохирургическая реконструкция)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паротидэктомия радикальная с микрохирургической пластикой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широкое иссечение меланомы кожи с реконструктивно-пластическим компонентом расширенное (микрохирургическая реконструкция)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тиреоидэктомия расширенная с реконструктивно-пластическим компонентом</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тиреоидэктомия расширенная комбинированная с реконструктивно-пластическим компонентом</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щитовидной железы с микрохирургическим невролизом возвратного гортанного нерва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тиреоидэктомия с микрохирургическим невролизом возвратного гортанного нерва</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C15</w:t>
            </w:r>
          </w:p>
        </w:tc>
        <w:tc>
          <w:tcPr>
            <w:tcW w:w="1047" w:type="pct"/>
            <w:vMerge w:val="restart"/>
          </w:tcPr>
          <w:p w:rsidR="00220D11" w:rsidRPr="004F792B" w:rsidRDefault="00220D11">
            <w:pPr>
              <w:pStyle w:val="ConsPlusNormal"/>
              <w:rPr>
                <w:sz w:val="22"/>
              </w:rPr>
            </w:pPr>
            <w:r w:rsidRPr="004F792B">
              <w:rPr>
                <w:sz w:val="22"/>
              </w:rPr>
              <w:t>начальные, локализованные и местнораспространенные формы злокачественных новообразований пищевода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резекция пищеводно-желудочного (пищеводно-кишечного) анастомоза трансторакальная</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одномоментная эзофагэктомия (субтотальная резекция пищевода) с лимфаденэктомией 2S, 2F, 3F и пластикой пищевода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экстраорганного рецидива злокачественного новообразования пищевода комбинированное</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C16</w:t>
            </w:r>
          </w:p>
        </w:tc>
        <w:tc>
          <w:tcPr>
            <w:tcW w:w="1047" w:type="pct"/>
            <w:vMerge w:val="restart"/>
          </w:tcPr>
          <w:p w:rsidR="00220D11" w:rsidRPr="004F792B" w:rsidRDefault="00220D11">
            <w:pPr>
              <w:pStyle w:val="ConsPlusNormal"/>
              <w:rPr>
                <w:sz w:val="22"/>
              </w:rPr>
            </w:pPr>
            <w:r w:rsidRPr="004F792B">
              <w:rPr>
                <w:sz w:val="22"/>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реконструкция пищеводно-кишечного анастомоза при рубцовых деформациях, не подлежащих эндоскопическому лечению</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реконструкция пищеводно-желудочного анастомоза при тяжелых рефлюкс-эзофагитах</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культи желудка с реконструкцией желудочно-кишечного или межкишечного анастомоза при болезнях оперированного желудка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расширенно-комбинированная экстирпация оперированного желудка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расширенно-комбинированная ререзекция оперированного желудка</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пищеводно-кишечного или пищеводно-желудочного анастомоза комбинированная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экстраорганного рецидива злокачественных новообразований желудка комбинированное</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C17</w:t>
            </w:r>
          </w:p>
        </w:tc>
        <w:tc>
          <w:tcPr>
            <w:tcW w:w="1047" w:type="pct"/>
          </w:tcPr>
          <w:p w:rsidR="00220D11" w:rsidRPr="004F792B" w:rsidRDefault="00220D11">
            <w:pPr>
              <w:pStyle w:val="ConsPlusNormal"/>
              <w:rPr>
                <w:sz w:val="22"/>
              </w:rPr>
            </w:pPr>
            <w:r w:rsidRPr="004F792B">
              <w:rPr>
                <w:sz w:val="22"/>
              </w:rPr>
              <w:t>местнораспространенные и диссеминированные формы злокачественных новообразований двенадцатиперстной и тонкой кишки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панкреатодуоденальная резекция, в том числе расширенная или комбинированная</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C18, C19, C20, C08, C48.1</w:t>
            </w:r>
          </w:p>
        </w:tc>
        <w:tc>
          <w:tcPr>
            <w:tcW w:w="1047" w:type="pct"/>
            <w:vMerge w:val="restart"/>
          </w:tcPr>
          <w:p w:rsidR="00220D11" w:rsidRPr="004F792B" w:rsidRDefault="00220D11">
            <w:pPr>
              <w:pStyle w:val="ConsPlusNormal"/>
              <w:rPr>
                <w:sz w:val="22"/>
              </w:rPr>
            </w:pPr>
            <w:r w:rsidRPr="004F792B">
              <w:rPr>
                <w:sz w:val="22"/>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реконструкция толстой кишки с формированием межкишечных анастомозов</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p>
        </w:tc>
        <w:tc>
          <w:tcPr>
            <w:tcW w:w="1047" w:type="pct"/>
            <w:vMerge w:val="restart"/>
          </w:tcPr>
          <w:p w:rsidR="00220D11" w:rsidRPr="004F792B" w:rsidRDefault="00220D11">
            <w:pPr>
              <w:pStyle w:val="ConsPlusNormal"/>
              <w:rPr>
                <w:sz w:val="22"/>
              </w:rPr>
            </w:pPr>
            <w:r w:rsidRPr="004F792B">
              <w:rPr>
                <w:sz w:val="22"/>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правосторонняя гемиколэктомия с расширенной лимфаденэктомией</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сигмовидной кишки с расширенной лимфаденэктомией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правосторонняя гемиколэктомия с резекцией легкого</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левосторонняя гемиколэктомия с расширенной лимфаденэктомией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прямой кишки с резекцией печени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прямой кишки с расширенной лимфаденэктомией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комбинированная резекция прямой кишки с резекцией соседних органов</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расширенно-комбинированная брюшно-промежностная экстирпация прямой кишки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расширенная, комбинированная брюшно-анальная резекция прямой кишки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C22, C23, C24</w:t>
            </w:r>
          </w:p>
        </w:tc>
        <w:tc>
          <w:tcPr>
            <w:tcW w:w="1047" w:type="pct"/>
            <w:vMerge w:val="restart"/>
          </w:tcPr>
          <w:p w:rsidR="00220D11" w:rsidRPr="004F792B" w:rsidRDefault="00220D11">
            <w:pPr>
              <w:pStyle w:val="ConsPlusNormal"/>
              <w:rPr>
                <w:sz w:val="22"/>
              </w:rPr>
            </w:pPr>
            <w:r w:rsidRPr="004F792B">
              <w:rPr>
                <w:sz w:val="22"/>
              </w:rPr>
              <w:t>местнораспространенные первичные и метастатические опухоли печени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гемигепатэктомия комбинированная</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печени с реконструктивно-пластическим компонентом</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proofErr w:type="gramStart"/>
            <w:r w:rsidRPr="004F792B">
              <w:rPr>
                <w:sz w:val="22"/>
              </w:rPr>
              <w:t>резекция печени</w:t>
            </w:r>
            <w:proofErr w:type="gramEnd"/>
            <w:r w:rsidRPr="004F792B">
              <w:rPr>
                <w:sz w:val="22"/>
              </w:rPr>
              <w:t xml:space="preserve"> комбинированная с ангиопластикой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анатомические и атипичные резекции печени с применением радиочастотной термоаблации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правосторонняя гемигепатэктомия с применением радиочастотной термоаблации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левосторонняя гемигепатэктомия с применением радиочастотной термоаблации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расширенная правосторонняя гемигепатэктомия с применением радиочастотной термоаблации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расширенная левосторонняя гемигепатэктомия с применением радиочастотной термоаблации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изолированная гипертермическая хемиоперфузия печени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медианная резекция печени с применением радиочастотной термоаблации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расширенная правосторонняя гемигепатэктомия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расширенная левосторонняя гемигепатэктомия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анатомическая резекция печени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правосторонняя гемигепатэктомия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левосторонняя гемигепатэктомия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C25</w:t>
            </w:r>
          </w:p>
        </w:tc>
        <w:tc>
          <w:tcPr>
            <w:tcW w:w="1047" w:type="pct"/>
          </w:tcPr>
          <w:p w:rsidR="00220D11" w:rsidRPr="004F792B" w:rsidRDefault="00220D11">
            <w:pPr>
              <w:pStyle w:val="ConsPlusNormal"/>
              <w:rPr>
                <w:sz w:val="22"/>
              </w:rPr>
            </w:pPr>
            <w:r w:rsidRPr="004F792B">
              <w:rPr>
                <w:sz w:val="22"/>
              </w:rPr>
              <w:t>резектабельные опухоли поджелудочной железы</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расширенно-комбинированная дистальная гемипанкреатэктомия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C34</w:t>
            </w:r>
          </w:p>
        </w:tc>
        <w:tc>
          <w:tcPr>
            <w:tcW w:w="1047" w:type="pct"/>
          </w:tcPr>
          <w:p w:rsidR="00220D11" w:rsidRPr="004F792B" w:rsidRDefault="00220D11">
            <w:pPr>
              <w:pStyle w:val="ConsPlusNormal"/>
              <w:rPr>
                <w:sz w:val="22"/>
              </w:rPr>
            </w:pPr>
            <w:r w:rsidRPr="004F792B">
              <w:rPr>
                <w:sz w:val="22"/>
              </w:rPr>
              <w:t>опухоли легкого (I - III стадия)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комбинированная лобэктомия с клиновидной, циркулярной резекцией соседних бронхов (формирование межбронхиального анастомоза)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расширенная, комбинированная лобэктомия, билобэктомия, пневмонэктомия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C37, C08.1, C38.2, C38.3, C78.1</w:t>
            </w:r>
          </w:p>
        </w:tc>
        <w:tc>
          <w:tcPr>
            <w:tcW w:w="1047" w:type="pct"/>
          </w:tcPr>
          <w:p w:rsidR="00220D11" w:rsidRPr="004F792B" w:rsidRDefault="00220D11">
            <w:pPr>
              <w:pStyle w:val="ConsPlusNormal"/>
              <w:rPr>
                <w:sz w:val="22"/>
              </w:rPr>
            </w:pPr>
            <w:r w:rsidRPr="004F792B">
              <w:rPr>
                <w:sz w:val="22"/>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C40.0, C40.1, C40.2, C40.3, C40.8, C40.9, C41.2, C41.3, C41.4, C41.8, C41.9, C79.5, C43.5</w:t>
            </w:r>
          </w:p>
        </w:tc>
        <w:tc>
          <w:tcPr>
            <w:tcW w:w="1047" w:type="pct"/>
            <w:vMerge w:val="restart"/>
          </w:tcPr>
          <w:p w:rsidR="00220D11" w:rsidRPr="004F792B" w:rsidRDefault="00220D11">
            <w:pPr>
              <w:pStyle w:val="ConsPlusNormal"/>
              <w:rPr>
                <w:sz w:val="22"/>
              </w:rPr>
            </w:pPr>
            <w:r w:rsidRPr="004F792B">
              <w:rPr>
                <w:sz w:val="22"/>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тела позвонка с реконструктивно-пластическим компонентом</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декомпрессивная ламинэктомия позвонков с фиксацией</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C43, C44</w:t>
            </w:r>
          </w:p>
        </w:tc>
        <w:tc>
          <w:tcPr>
            <w:tcW w:w="1047" w:type="pct"/>
          </w:tcPr>
          <w:p w:rsidR="00220D11" w:rsidRPr="004F792B" w:rsidRDefault="00220D11">
            <w:pPr>
              <w:pStyle w:val="ConsPlusNormal"/>
              <w:rPr>
                <w:sz w:val="22"/>
              </w:rPr>
            </w:pPr>
            <w:r w:rsidRPr="004F792B">
              <w:rPr>
                <w:sz w:val="22"/>
              </w:rPr>
              <w:t>злокачественные новообразования кожи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широкое иссечение меланомы с пластикой дефекта свободным кожно-мышечным лоскутом с использованием микрохирургической техники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широкое иссечение опухоли кожи с реконструктивно-пластическим компонентом расширенное (микрохирургическая реконструкция)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C48</w:t>
            </w:r>
          </w:p>
        </w:tc>
        <w:tc>
          <w:tcPr>
            <w:tcW w:w="1047" w:type="pct"/>
          </w:tcPr>
          <w:p w:rsidR="00220D11" w:rsidRPr="004F792B" w:rsidRDefault="00220D11">
            <w:pPr>
              <w:pStyle w:val="ConsPlusNormal"/>
              <w:rPr>
                <w:sz w:val="22"/>
              </w:rPr>
            </w:pPr>
            <w:r w:rsidRPr="004F792B">
              <w:rPr>
                <w:sz w:val="22"/>
              </w:rPr>
              <w:t>местнораспространенные и диссеминированные формы первичных и рецидивных неорганных опухолей забрюшинного пространства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первичных и рецидивных неорганных забрюшинных опухолей комбинированное</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C49.1, C49.2, C49.3, C49.5, C49.6, C47.1, C47.2, C47.3, C47.5, C43.5</w:t>
            </w:r>
          </w:p>
        </w:tc>
        <w:tc>
          <w:tcPr>
            <w:tcW w:w="1047" w:type="pct"/>
          </w:tcPr>
          <w:p w:rsidR="00220D11" w:rsidRPr="004F792B" w:rsidRDefault="00220D11">
            <w:pPr>
              <w:pStyle w:val="ConsPlusNormal"/>
              <w:rPr>
                <w:sz w:val="22"/>
              </w:rPr>
            </w:pPr>
            <w:r w:rsidRPr="004F792B">
              <w:rPr>
                <w:sz w:val="22"/>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a-b стадии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изолированная гипертермическая регионарная химиоперфузия конечностей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C50</w:t>
            </w:r>
          </w:p>
        </w:tc>
        <w:tc>
          <w:tcPr>
            <w:tcW w:w="1047" w:type="pct"/>
          </w:tcPr>
          <w:p w:rsidR="00220D11" w:rsidRPr="004F792B" w:rsidRDefault="00220D11">
            <w:pPr>
              <w:pStyle w:val="ConsPlusNormal"/>
              <w:rPr>
                <w:sz w:val="22"/>
              </w:rPr>
            </w:pPr>
            <w:r w:rsidRPr="004F792B">
              <w:rPr>
                <w:sz w:val="22"/>
              </w:rPr>
              <w:t>злокачественные новообразования молочной железы (0 - IV стадия)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отсроченная реконструкция молочной железы свободным кожно-мышечным лоскутом, в том числе с применением микрохирургической техники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молочной железы с определением "сторожевого" лимфоузла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C53</w:t>
            </w:r>
          </w:p>
        </w:tc>
        <w:tc>
          <w:tcPr>
            <w:tcW w:w="1047" w:type="pct"/>
          </w:tcPr>
          <w:p w:rsidR="00220D11" w:rsidRPr="004F792B" w:rsidRDefault="00220D11">
            <w:pPr>
              <w:pStyle w:val="ConsPlusNormal"/>
              <w:rPr>
                <w:sz w:val="22"/>
              </w:rPr>
            </w:pPr>
            <w:r w:rsidRPr="004F792B">
              <w:rPr>
                <w:sz w:val="22"/>
              </w:rPr>
              <w:t>злокачественные новообразования шейки матки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расширенная экстирпация культи шейки матки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C54</w:t>
            </w:r>
          </w:p>
        </w:tc>
        <w:tc>
          <w:tcPr>
            <w:tcW w:w="1047" w:type="pct"/>
            <w:vMerge w:val="restart"/>
          </w:tcPr>
          <w:p w:rsidR="00220D11" w:rsidRPr="004F792B" w:rsidRDefault="00220D11">
            <w:pPr>
              <w:pStyle w:val="ConsPlusNormal"/>
              <w:rPr>
                <w:sz w:val="22"/>
              </w:rPr>
            </w:pPr>
            <w:r w:rsidRPr="004F792B">
              <w:rPr>
                <w:sz w:val="22"/>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экстирпация матки с тазовой и парааортальной лимфаденэктомией, субтотальной резекцией большого сальника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экстирпация матки с тазовой лимфаденэктомией и интраоперационной лучевой терапией</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C56</w:t>
            </w:r>
          </w:p>
        </w:tc>
        <w:tc>
          <w:tcPr>
            <w:tcW w:w="1047" w:type="pct"/>
            <w:vMerge w:val="restart"/>
          </w:tcPr>
          <w:p w:rsidR="00220D11" w:rsidRPr="004F792B" w:rsidRDefault="00220D11">
            <w:pPr>
              <w:pStyle w:val="ConsPlusNormal"/>
              <w:rPr>
                <w:sz w:val="22"/>
              </w:rPr>
            </w:pPr>
            <w:r w:rsidRPr="004F792B">
              <w:rPr>
                <w:sz w:val="22"/>
              </w:rPr>
              <w:t>злокачественные новообразования яичников (I - IV стадия). Рецидивы злокачественных новообразований яичников</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комбинированные циторедуктивные операции при злокачественных новообразованиях яичников</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циторедуктивные операции с внутрибрюшной гипертермической химиотерапией</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C53, C54, C56, C57.8</w:t>
            </w:r>
          </w:p>
        </w:tc>
        <w:tc>
          <w:tcPr>
            <w:tcW w:w="1047" w:type="pct"/>
          </w:tcPr>
          <w:p w:rsidR="00220D11" w:rsidRPr="004F792B" w:rsidRDefault="00220D11">
            <w:pPr>
              <w:pStyle w:val="ConsPlusNormal"/>
              <w:rPr>
                <w:sz w:val="22"/>
              </w:rPr>
            </w:pPr>
            <w:r w:rsidRPr="004F792B">
              <w:rPr>
                <w:sz w:val="22"/>
              </w:rPr>
              <w:t>рецидивы злокачественного новообразования тела матки, шейки матки и яичников</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рецидивных опухолей малого таза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C60</w:t>
            </w:r>
          </w:p>
        </w:tc>
        <w:tc>
          <w:tcPr>
            <w:tcW w:w="1047" w:type="pct"/>
          </w:tcPr>
          <w:p w:rsidR="00220D11" w:rsidRPr="004F792B" w:rsidRDefault="00220D11">
            <w:pPr>
              <w:pStyle w:val="ConsPlusNormal"/>
              <w:rPr>
                <w:sz w:val="22"/>
              </w:rPr>
            </w:pPr>
            <w:r w:rsidRPr="004F792B">
              <w:rPr>
                <w:sz w:val="22"/>
              </w:rPr>
              <w:t>злокачественные новообразования полового члена (I - IV стадия)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ампутация полового члена, двусторонняя подвздошно-пахово-бедренная лимфаденэктомия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C61</w:t>
            </w:r>
          </w:p>
        </w:tc>
        <w:tc>
          <w:tcPr>
            <w:tcW w:w="1047" w:type="pct"/>
          </w:tcPr>
          <w:p w:rsidR="00220D11" w:rsidRPr="004F792B" w:rsidRDefault="00220D11">
            <w:pPr>
              <w:pStyle w:val="ConsPlusNormal"/>
              <w:rPr>
                <w:sz w:val="22"/>
              </w:rPr>
            </w:pPr>
            <w:r w:rsidRPr="004F792B">
              <w:rPr>
                <w:sz w:val="22"/>
              </w:rPr>
              <w:t>локализованные злокачественные новообразования предстательной железы (I - II стадия), T1-2cN0M0</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криодеструкция опухоли предстательной железы</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C62</w:t>
            </w:r>
          </w:p>
        </w:tc>
        <w:tc>
          <w:tcPr>
            <w:tcW w:w="1047" w:type="pct"/>
          </w:tcPr>
          <w:p w:rsidR="00220D11" w:rsidRPr="004F792B" w:rsidRDefault="00220D11">
            <w:pPr>
              <w:pStyle w:val="ConsPlusNormal"/>
              <w:rPr>
                <w:sz w:val="22"/>
              </w:rPr>
            </w:pPr>
            <w:r w:rsidRPr="004F792B">
              <w:rPr>
                <w:sz w:val="22"/>
              </w:rPr>
              <w:t>злокачественные новообразования яичка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забрюшинная лимфаденэктомия</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C64</w:t>
            </w:r>
          </w:p>
        </w:tc>
        <w:tc>
          <w:tcPr>
            <w:tcW w:w="1047" w:type="pct"/>
            <w:vMerge w:val="restart"/>
          </w:tcPr>
          <w:p w:rsidR="00220D11" w:rsidRPr="004F792B" w:rsidRDefault="00220D11">
            <w:pPr>
              <w:pStyle w:val="ConsPlusNormal"/>
              <w:rPr>
                <w:sz w:val="22"/>
              </w:rPr>
            </w:pPr>
            <w:r w:rsidRPr="004F792B">
              <w:rPr>
                <w:sz w:val="22"/>
              </w:rPr>
              <w:t>злокачественные новообразования почки (III - IV стадия)</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нефрэктомия с тромбэктомией</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радикальная нефрэктомия с расширенной забрюшинной лимфаденэктомией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радикальная нефрэктомия с резекцией соседних органов</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p>
        </w:tc>
        <w:tc>
          <w:tcPr>
            <w:tcW w:w="1047" w:type="pct"/>
            <w:vMerge w:val="restart"/>
          </w:tcPr>
          <w:p w:rsidR="00220D11" w:rsidRPr="004F792B" w:rsidRDefault="00220D11">
            <w:pPr>
              <w:pStyle w:val="ConsPlusNormal"/>
              <w:rPr>
                <w:sz w:val="22"/>
              </w:rPr>
            </w:pPr>
            <w:r w:rsidRPr="004F792B">
              <w:rPr>
                <w:sz w:val="22"/>
              </w:rPr>
              <w:t>злокачественные новообразования почки (I - II стадия)</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криодеструкция злокачественных новообразований почки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почки с применением физических методов воздействия (радиочастотная аблация, интерстициальная лазерная аблация)</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C67</w:t>
            </w:r>
          </w:p>
        </w:tc>
        <w:tc>
          <w:tcPr>
            <w:tcW w:w="1047" w:type="pct"/>
          </w:tcPr>
          <w:p w:rsidR="00220D11" w:rsidRPr="004F792B" w:rsidRDefault="00220D11">
            <w:pPr>
              <w:pStyle w:val="ConsPlusNormal"/>
              <w:rPr>
                <w:sz w:val="22"/>
              </w:rPr>
            </w:pPr>
            <w:r w:rsidRPr="004F792B">
              <w:rPr>
                <w:sz w:val="22"/>
              </w:rPr>
              <w:t>злокачественные новообразования мочевого пузыря (I - IV стадия)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цистпростатвезикулэктомия с расширенной лимфаденэктомией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C74</w:t>
            </w:r>
          </w:p>
        </w:tc>
        <w:tc>
          <w:tcPr>
            <w:tcW w:w="1047" w:type="pct"/>
          </w:tcPr>
          <w:p w:rsidR="00220D11" w:rsidRPr="004F792B" w:rsidRDefault="00220D11">
            <w:pPr>
              <w:pStyle w:val="ConsPlusNormal"/>
              <w:rPr>
                <w:sz w:val="22"/>
              </w:rPr>
            </w:pPr>
            <w:r w:rsidRPr="004F792B">
              <w:rPr>
                <w:sz w:val="22"/>
              </w:rPr>
              <w:t>злокачественные новообразования надпочечника I - III стадия (T1a-T3aNxMo)</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рецидивной опухоли надпочечника с расширенной лимфаденэктомией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злокачественные новообразования надпочечника (III - IV стадия)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расширенная адреналэктомия или адреналэктомия с резекцией соседних органов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C78</w:t>
            </w:r>
          </w:p>
        </w:tc>
        <w:tc>
          <w:tcPr>
            <w:tcW w:w="1047" w:type="pct"/>
          </w:tcPr>
          <w:p w:rsidR="00220D11" w:rsidRPr="004F792B" w:rsidRDefault="00220D11">
            <w:pPr>
              <w:pStyle w:val="ConsPlusNormal"/>
              <w:rPr>
                <w:sz w:val="22"/>
              </w:rPr>
            </w:pPr>
            <w:r w:rsidRPr="004F792B">
              <w:rPr>
                <w:sz w:val="22"/>
              </w:rPr>
              <w:t>метастатическое поражение легкого</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(прецизионное, резекция легкого) множественных метастазов в легких с применением физических факторов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изолированная регионарная гипертермическая химиоперфузия легкого</w:t>
            </w:r>
          </w:p>
        </w:tc>
        <w:tc>
          <w:tcPr>
            <w:tcW w:w="457" w:type="pct"/>
          </w:tcPr>
          <w:p w:rsidR="00220D11" w:rsidRPr="004F792B" w:rsidRDefault="00220D11">
            <w:pPr>
              <w:pStyle w:val="ConsPlusNormal"/>
              <w:rPr>
                <w:sz w:val="22"/>
              </w:rPr>
            </w:pPr>
          </w:p>
        </w:tc>
      </w:tr>
      <w:tr w:rsidR="00517AD0" w:rsidRPr="004F792B" w:rsidTr="00960358">
        <w:tc>
          <w:tcPr>
            <w:tcW w:w="265" w:type="pct"/>
          </w:tcPr>
          <w:p w:rsidR="00517AD0" w:rsidRPr="004F792B" w:rsidRDefault="00517AD0">
            <w:pPr>
              <w:pStyle w:val="ConsPlusNormal"/>
              <w:jc w:val="center"/>
              <w:rPr>
                <w:sz w:val="22"/>
              </w:rPr>
            </w:pPr>
          </w:p>
        </w:tc>
        <w:tc>
          <w:tcPr>
            <w:tcW w:w="1011" w:type="pct"/>
          </w:tcPr>
          <w:p w:rsidR="00517AD0" w:rsidRPr="004F792B" w:rsidRDefault="00517AD0">
            <w:pPr>
              <w:pStyle w:val="ConsPlusNormal"/>
              <w:rPr>
                <w:sz w:val="22"/>
              </w:rPr>
            </w:pPr>
            <w:r w:rsidRPr="004F792B">
              <w:rPr>
                <w:sz w:val="22"/>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510" w:type="pct"/>
          </w:tcPr>
          <w:p w:rsidR="00517AD0" w:rsidRPr="004F792B" w:rsidRDefault="00517AD0">
            <w:pPr>
              <w:pStyle w:val="ConsPlusNormal"/>
              <w:rPr>
                <w:sz w:val="22"/>
              </w:rPr>
            </w:pPr>
            <w:r w:rsidRPr="004F792B">
              <w:rPr>
                <w:sz w:val="22"/>
              </w:rPr>
              <w:t>С17, С23, С24, C25, С48</w:t>
            </w:r>
          </w:p>
        </w:tc>
        <w:tc>
          <w:tcPr>
            <w:tcW w:w="1047" w:type="pct"/>
          </w:tcPr>
          <w:p w:rsidR="00517AD0" w:rsidRPr="004F792B" w:rsidRDefault="00517AD0">
            <w:pPr>
              <w:pStyle w:val="ConsPlusNormal"/>
              <w:rPr>
                <w:sz w:val="22"/>
              </w:rPr>
            </w:pPr>
            <w:r w:rsidRPr="004F792B">
              <w:rPr>
                <w:sz w:val="22"/>
              </w:rPr>
              <w:t>нерезектабельные опухоли поджелудочной железы, злокачественные новообразования поджелудочной железы с обтурацией вирсунгова протока, злокачественные образования желчных протоков, злокачественные новообразования общего желчного протока, местнораспространенные и диссеминированные формы первичных и рецидивных неорганных опухолей забрюшинного пространства, местнораспространенные и диссеминированные формы злокачественных новообразований двенадцатиперстной и тонкой кишки</w:t>
            </w:r>
          </w:p>
        </w:tc>
        <w:tc>
          <w:tcPr>
            <w:tcW w:w="598" w:type="pct"/>
          </w:tcPr>
          <w:p w:rsidR="00517AD0" w:rsidRPr="004F792B" w:rsidRDefault="00517AD0">
            <w:pPr>
              <w:pStyle w:val="ConsPlusNormal"/>
              <w:rPr>
                <w:sz w:val="22"/>
              </w:rPr>
            </w:pPr>
            <w:r w:rsidRPr="004F792B">
              <w:rPr>
                <w:sz w:val="22"/>
              </w:rPr>
              <w:t>хирургическое лечение</w:t>
            </w:r>
          </w:p>
        </w:tc>
        <w:tc>
          <w:tcPr>
            <w:tcW w:w="1112" w:type="pct"/>
          </w:tcPr>
          <w:p w:rsidR="00517AD0" w:rsidRPr="004F792B" w:rsidRDefault="00517AD0">
            <w:pPr>
              <w:pStyle w:val="ConsPlusNormal"/>
              <w:rPr>
                <w:sz w:val="22"/>
              </w:rPr>
            </w:pPr>
            <w:r w:rsidRPr="004F792B">
              <w:rPr>
                <w:sz w:val="22"/>
              </w:rPr>
              <w:t>чрескожный энергетический нейролизис чревного сплетения под рентгентелевизионным контролем</w:t>
            </w:r>
          </w:p>
        </w:tc>
        <w:tc>
          <w:tcPr>
            <w:tcW w:w="457" w:type="pct"/>
          </w:tcPr>
          <w:p w:rsidR="00517AD0" w:rsidRPr="004F792B" w:rsidRDefault="00517AD0">
            <w:pPr>
              <w:pStyle w:val="ConsPlusNormal"/>
              <w:jc w:val="center"/>
              <w:rPr>
                <w:bCs/>
                <w:sz w:val="22"/>
              </w:rPr>
            </w:pPr>
          </w:p>
        </w:tc>
      </w:tr>
      <w:tr w:rsidR="00220D11" w:rsidRPr="004F792B" w:rsidTr="00960358">
        <w:tc>
          <w:tcPr>
            <w:tcW w:w="265" w:type="pct"/>
          </w:tcPr>
          <w:p w:rsidR="00220D11" w:rsidRPr="004F792B" w:rsidRDefault="00220D11">
            <w:pPr>
              <w:pStyle w:val="ConsPlusNormal"/>
              <w:jc w:val="center"/>
              <w:rPr>
                <w:sz w:val="22"/>
              </w:rPr>
            </w:pPr>
            <w:r w:rsidRPr="004F792B">
              <w:rPr>
                <w:sz w:val="22"/>
              </w:rPr>
              <w:t>22.</w:t>
            </w:r>
          </w:p>
        </w:tc>
        <w:tc>
          <w:tcPr>
            <w:tcW w:w="1011" w:type="pct"/>
          </w:tcPr>
          <w:p w:rsidR="00220D11" w:rsidRPr="004F792B" w:rsidRDefault="00220D11">
            <w:pPr>
              <w:pStyle w:val="ConsPlusNormal"/>
              <w:rPr>
                <w:sz w:val="22"/>
              </w:rPr>
            </w:pPr>
            <w:r w:rsidRPr="004F792B">
              <w:rPr>
                <w:sz w:val="22"/>
              </w:rPr>
              <w:t>Высокоинтенсивная фокусированная ультразвуковая терапия (HIFU) при злокачественных новообразованиях, в том числе у детей</w:t>
            </w:r>
          </w:p>
        </w:tc>
        <w:tc>
          <w:tcPr>
            <w:tcW w:w="510" w:type="pct"/>
          </w:tcPr>
          <w:p w:rsidR="00220D11" w:rsidRPr="004F792B" w:rsidRDefault="00220D11">
            <w:pPr>
              <w:pStyle w:val="ConsPlusNormal"/>
              <w:rPr>
                <w:sz w:val="22"/>
              </w:rPr>
            </w:pPr>
            <w:r w:rsidRPr="004F792B">
              <w:rPr>
                <w:sz w:val="22"/>
              </w:rPr>
              <w:t>C22</w:t>
            </w:r>
          </w:p>
        </w:tc>
        <w:tc>
          <w:tcPr>
            <w:tcW w:w="1047" w:type="pct"/>
          </w:tcPr>
          <w:p w:rsidR="00220D11" w:rsidRPr="004F792B" w:rsidRDefault="00220D11">
            <w:pPr>
              <w:pStyle w:val="ConsPlusNormal"/>
              <w:rPr>
                <w:sz w:val="22"/>
              </w:rPr>
            </w:pPr>
            <w:r w:rsidRPr="004F792B">
              <w:rPr>
                <w:sz w:val="22"/>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высокоинтенсивная фокусированная ультразвуковая терапия (HIFU)</w:t>
            </w:r>
          </w:p>
        </w:tc>
        <w:tc>
          <w:tcPr>
            <w:tcW w:w="457" w:type="pct"/>
          </w:tcPr>
          <w:p w:rsidR="00220D11" w:rsidRPr="004F792B" w:rsidRDefault="00205865">
            <w:pPr>
              <w:pStyle w:val="ConsPlusNormal"/>
              <w:jc w:val="center"/>
              <w:rPr>
                <w:sz w:val="22"/>
              </w:rPr>
            </w:pPr>
            <w:r w:rsidRPr="004F792B">
              <w:rPr>
                <w:bCs/>
                <w:sz w:val="22"/>
              </w:rPr>
              <w:t>211 309</w:t>
            </w:r>
            <w:r w:rsidR="00FB52FA" w:rsidRPr="004F792B">
              <w:rPr>
                <w:bCs/>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C25</w:t>
            </w:r>
          </w:p>
        </w:tc>
        <w:tc>
          <w:tcPr>
            <w:tcW w:w="1047" w:type="pct"/>
          </w:tcPr>
          <w:p w:rsidR="00220D11" w:rsidRPr="004F792B" w:rsidRDefault="00220D11">
            <w:pPr>
              <w:pStyle w:val="ConsPlusNormal"/>
              <w:rPr>
                <w:sz w:val="22"/>
              </w:rPr>
            </w:pPr>
            <w:r w:rsidRPr="004F792B">
              <w:rPr>
                <w:sz w:val="22"/>
              </w:rPr>
              <w:t>злокачественные новообразования поджелудочной железы II - TV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высокоинтенсивная фокусированная ультразвуковая терапия (HIFU) при злокачественных новообразованиях поджелудочной железы</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C40, C41</w:t>
            </w:r>
          </w:p>
        </w:tc>
        <w:tc>
          <w:tcPr>
            <w:tcW w:w="1047" w:type="pct"/>
          </w:tcPr>
          <w:p w:rsidR="00220D11" w:rsidRPr="004F792B" w:rsidRDefault="00220D11">
            <w:pPr>
              <w:pStyle w:val="ConsPlusNormal"/>
              <w:rPr>
                <w:sz w:val="22"/>
              </w:rPr>
            </w:pPr>
            <w:r w:rsidRPr="004F792B">
              <w:rPr>
                <w:sz w:val="22"/>
              </w:rPr>
              <w:t>метастатическое поражение костей</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высокоинтенсивная фокусированная ультразвуковая терапия (HIFU) при злокачественных новообразованиях костей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C48, C49</w:t>
            </w:r>
          </w:p>
        </w:tc>
        <w:tc>
          <w:tcPr>
            <w:tcW w:w="1047" w:type="pct"/>
          </w:tcPr>
          <w:p w:rsidR="00220D11" w:rsidRPr="004F792B" w:rsidRDefault="00220D11">
            <w:pPr>
              <w:pStyle w:val="ConsPlusNormal"/>
              <w:rPr>
                <w:sz w:val="22"/>
              </w:rPr>
            </w:pPr>
            <w:r w:rsidRPr="004F792B">
              <w:rPr>
                <w:sz w:val="22"/>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высокоинтенсивная фокусированная ультразвуковая терапия (HIFU) при злокачественных новообразованиях забрюшинного пространства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C50, C67, C74, C73</w:t>
            </w:r>
          </w:p>
        </w:tc>
        <w:tc>
          <w:tcPr>
            <w:tcW w:w="1047" w:type="pct"/>
          </w:tcPr>
          <w:p w:rsidR="00220D11" w:rsidRPr="004F792B" w:rsidRDefault="00220D11">
            <w:pPr>
              <w:pStyle w:val="ConsPlusNormal"/>
              <w:rPr>
                <w:sz w:val="22"/>
              </w:rPr>
            </w:pPr>
            <w:r w:rsidRPr="004F792B">
              <w:rPr>
                <w:sz w:val="22"/>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высокоинтенсивная фокусированная ультразвуковая терапия (HIFU) при злокачественных новообразованиях молочной железы</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C61</w:t>
            </w:r>
          </w:p>
        </w:tc>
        <w:tc>
          <w:tcPr>
            <w:tcW w:w="1047" w:type="pct"/>
          </w:tcPr>
          <w:p w:rsidR="00220D11" w:rsidRPr="004F792B" w:rsidRDefault="00220D11">
            <w:pPr>
              <w:pStyle w:val="ConsPlusNormal"/>
              <w:rPr>
                <w:sz w:val="22"/>
              </w:rPr>
            </w:pPr>
            <w:r w:rsidRPr="004F792B">
              <w:rPr>
                <w:sz w:val="22"/>
              </w:rPr>
              <w:t>локализованные злокачественные новообразования предстательной железы I - II стадия (T1-2cN0M0)</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высокоинтенсивная фокусированная ультразвуковая терапия (HIFU) при злокачественных новообразованиях простаты</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jc w:val="center"/>
              <w:rPr>
                <w:sz w:val="22"/>
              </w:rPr>
            </w:pPr>
            <w:r w:rsidRPr="004F792B">
              <w:rPr>
                <w:sz w:val="22"/>
              </w:rPr>
              <w:t>23.</w:t>
            </w:r>
          </w:p>
        </w:tc>
        <w:tc>
          <w:tcPr>
            <w:tcW w:w="1011" w:type="pct"/>
          </w:tcPr>
          <w:p w:rsidR="00220D11" w:rsidRPr="004F792B" w:rsidRDefault="00220D11">
            <w:pPr>
              <w:pStyle w:val="ConsPlusNormal"/>
              <w:rPr>
                <w:sz w:val="22"/>
              </w:rPr>
            </w:pPr>
            <w:r w:rsidRPr="004F792B">
              <w:rPr>
                <w:sz w:val="22"/>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510" w:type="pct"/>
          </w:tcPr>
          <w:p w:rsidR="00220D11" w:rsidRPr="004F792B" w:rsidRDefault="001064B8">
            <w:pPr>
              <w:pStyle w:val="ConsPlusNormal"/>
              <w:rPr>
                <w:sz w:val="22"/>
              </w:rPr>
            </w:pPr>
            <w:r w:rsidRPr="004F792B">
              <w:rPr>
                <w:sz w:val="22"/>
              </w:rPr>
              <w:t>C81 - C90, C91.0, C91.5 - C91.9, C92, C93, C94.0, C94.2 - C94.7, C95, C96.9, C00 -C14, C15 - C21, C22, C23 - C26, C30 - C32, C34, C37, C38, C39, C40, C41, C45, C46, C47, C48, C49, C51 - C58, C60 - C69, C71 - C79</w:t>
            </w:r>
          </w:p>
        </w:tc>
        <w:tc>
          <w:tcPr>
            <w:tcW w:w="1047" w:type="pct"/>
          </w:tcPr>
          <w:p w:rsidR="00220D11" w:rsidRPr="004F792B" w:rsidRDefault="00220D11">
            <w:pPr>
              <w:pStyle w:val="ConsPlusNormal"/>
              <w:rPr>
                <w:sz w:val="22"/>
              </w:rPr>
            </w:pPr>
            <w:r w:rsidRPr="004F792B">
              <w:rPr>
                <w:sz w:val="22"/>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457" w:type="pct"/>
          </w:tcPr>
          <w:p w:rsidR="00220D11" w:rsidRPr="004F792B" w:rsidRDefault="00205865">
            <w:pPr>
              <w:pStyle w:val="ConsPlusNormal"/>
              <w:jc w:val="center"/>
              <w:rPr>
                <w:sz w:val="22"/>
              </w:rPr>
            </w:pPr>
            <w:r w:rsidRPr="004F792B">
              <w:rPr>
                <w:bCs/>
                <w:sz w:val="22"/>
              </w:rPr>
              <w:t>250 932</w:t>
            </w:r>
            <w:r w:rsidR="00FB52FA" w:rsidRPr="004F792B">
              <w:rPr>
                <w:bCs/>
                <w:sz w:val="22"/>
              </w:rPr>
              <w:t>,0</w:t>
            </w:r>
          </w:p>
        </w:tc>
      </w:tr>
      <w:tr w:rsidR="00220D11" w:rsidRPr="004F792B" w:rsidTr="00960358">
        <w:tc>
          <w:tcPr>
            <w:tcW w:w="265" w:type="pct"/>
            <w:vMerge w:val="restart"/>
          </w:tcPr>
          <w:p w:rsidR="00220D11" w:rsidRPr="004F792B" w:rsidRDefault="00220D11">
            <w:pPr>
              <w:pStyle w:val="ConsPlusNormal"/>
              <w:jc w:val="center"/>
              <w:rPr>
                <w:sz w:val="22"/>
              </w:rPr>
            </w:pPr>
            <w:r w:rsidRPr="004F792B">
              <w:rPr>
                <w:sz w:val="22"/>
              </w:rPr>
              <w:t>24.</w:t>
            </w:r>
          </w:p>
        </w:tc>
        <w:tc>
          <w:tcPr>
            <w:tcW w:w="1011" w:type="pct"/>
            <w:vMerge w:val="restart"/>
          </w:tcPr>
          <w:p w:rsidR="00220D11" w:rsidRPr="004F792B" w:rsidRDefault="00220D11">
            <w:pPr>
              <w:pStyle w:val="ConsPlusNormal"/>
              <w:rPr>
                <w:sz w:val="22"/>
              </w:rPr>
            </w:pPr>
            <w:r w:rsidRPr="004F792B">
              <w:rPr>
                <w:sz w:val="22"/>
              </w:rP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510" w:type="pct"/>
            <w:vMerge w:val="restart"/>
          </w:tcPr>
          <w:p w:rsidR="00220D11" w:rsidRPr="004F792B" w:rsidRDefault="00220D11">
            <w:pPr>
              <w:pStyle w:val="ConsPlusNormal"/>
              <w:rPr>
                <w:sz w:val="22"/>
              </w:rPr>
            </w:pPr>
            <w:r w:rsidRPr="004F792B">
              <w:rPr>
                <w:sz w:val="22"/>
              </w:rPr>
              <w:t>C81 - C96, D45 - D47, E85.8</w:t>
            </w:r>
          </w:p>
        </w:tc>
        <w:tc>
          <w:tcPr>
            <w:tcW w:w="1047" w:type="pct"/>
            <w:vMerge w:val="restart"/>
          </w:tcPr>
          <w:p w:rsidR="00220D11" w:rsidRPr="004F792B" w:rsidRDefault="00220D11">
            <w:pPr>
              <w:pStyle w:val="ConsPlusNormal"/>
              <w:rPr>
                <w:sz w:val="22"/>
              </w:rPr>
            </w:pPr>
            <w:r w:rsidRPr="004F792B">
              <w:rPr>
                <w:sz w:val="22"/>
              </w:rPr>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598" w:type="pct"/>
            <w:vMerge w:val="restar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457" w:type="pct"/>
            <w:vMerge w:val="restart"/>
          </w:tcPr>
          <w:p w:rsidR="00220D11" w:rsidRPr="004F792B" w:rsidRDefault="0070799A">
            <w:pPr>
              <w:pStyle w:val="ConsPlusNormal"/>
              <w:jc w:val="center"/>
              <w:rPr>
                <w:sz w:val="22"/>
              </w:rPr>
            </w:pPr>
            <w:r w:rsidRPr="004F792B">
              <w:rPr>
                <w:bCs/>
                <w:sz w:val="22"/>
              </w:rPr>
              <w:t>641 743,0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jc w:val="center"/>
              <w:rPr>
                <w:sz w:val="22"/>
              </w:rPr>
            </w:pPr>
            <w:r w:rsidRPr="004F792B">
              <w:rPr>
                <w:sz w:val="22"/>
              </w:rPr>
              <w:t>25.</w:t>
            </w:r>
          </w:p>
        </w:tc>
        <w:tc>
          <w:tcPr>
            <w:tcW w:w="1011" w:type="pct"/>
          </w:tcPr>
          <w:p w:rsidR="00220D11" w:rsidRPr="004F792B" w:rsidRDefault="00220D11">
            <w:pPr>
              <w:pStyle w:val="ConsPlusNormal"/>
              <w:rPr>
                <w:sz w:val="22"/>
              </w:rPr>
            </w:pPr>
            <w:r w:rsidRPr="004F792B">
              <w:rPr>
                <w:sz w:val="22"/>
              </w:rPr>
              <w:t>Дистанционная лучевая терапия в радиотерапевтических отделениях при злокачественных новообразованиях</w:t>
            </w:r>
          </w:p>
        </w:tc>
        <w:tc>
          <w:tcPr>
            <w:tcW w:w="510" w:type="pct"/>
          </w:tcPr>
          <w:p w:rsidR="00220D11" w:rsidRPr="004F792B" w:rsidRDefault="001064B8">
            <w:pPr>
              <w:pStyle w:val="ConsPlusNormal"/>
              <w:rPr>
                <w:sz w:val="22"/>
              </w:rPr>
            </w:pPr>
            <w:r w:rsidRPr="004F792B">
              <w:t>C00 - C25, C30, C31, C32, C33, C34, C37, C39, C40, C41, C44, C48, C49, C50, C51, C55, C60, C61, C64, C67, C68, C73, C74, C77</w:t>
            </w:r>
          </w:p>
        </w:tc>
        <w:tc>
          <w:tcPr>
            <w:tcW w:w="1047" w:type="pct"/>
          </w:tcPr>
          <w:p w:rsidR="00220D11" w:rsidRPr="004F792B" w:rsidRDefault="001064B8">
            <w:pPr>
              <w:pStyle w:val="ConsPlusNormal"/>
              <w:rPr>
                <w:sz w:val="22"/>
              </w:rPr>
            </w:pPr>
            <w:r w:rsidRPr="004F792B">
              <w:rPr>
                <w:sz w:val="22"/>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7" w:type="pct"/>
          </w:tcPr>
          <w:p w:rsidR="00220D11" w:rsidRPr="004F792B" w:rsidRDefault="0070799A">
            <w:pPr>
              <w:pStyle w:val="ConsPlusNormal"/>
              <w:jc w:val="center"/>
              <w:rPr>
                <w:sz w:val="22"/>
              </w:rPr>
            </w:pPr>
            <w:r w:rsidRPr="004F792B">
              <w:rPr>
                <w:bCs/>
                <w:sz w:val="22"/>
              </w:rPr>
              <w:t>134 343</w:t>
            </w:r>
            <w:r w:rsidR="00FB52FA" w:rsidRPr="004F792B">
              <w:rPr>
                <w:bCs/>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C51, C52, C53, C54, C55</w:t>
            </w:r>
          </w:p>
        </w:tc>
        <w:tc>
          <w:tcPr>
            <w:tcW w:w="1047" w:type="pct"/>
          </w:tcPr>
          <w:p w:rsidR="00220D11" w:rsidRPr="004F792B" w:rsidRDefault="00220D11">
            <w:pPr>
              <w:pStyle w:val="ConsPlusNormal"/>
              <w:rPr>
                <w:sz w:val="22"/>
              </w:rPr>
            </w:pPr>
            <w:r w:rsidRPr="004F792B">
              <w:rPr>
                <w:sz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C56</w:t>
            </w:r>
          </w:p>
        </w:tc>
        <w:tc>
          <w:tcPr>
            <w:tcW w:w="1047" w:type="pct"/>
          </w:tcPr>
          <w:p w:rsidR="00220D11" w:rsidRPr="004F792B" w:rsidRDefault="00220D11">
            <w:pPr>
              <w:pStyle w:val="ConsPlusNormal"/>
              <w:rPr>
                <w:sz w:val="22"/>
              </w:rPr>
            </w:pPr>
            <w:r w:rsidRPr="004F792B">
              <w:rPr>
                <w:sz w:val="22"/>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C57</w:t>
            </w:r>
          </w:p>
        </w:tc>
        <w:tc>
          <w:tcPr>
            <w:tcW w:w="1047" w:type="pct"/>
          </w:tcPr>
          <w:p w:rsidR="00220D11" w:rsidRPr="004F792B" w:rsidRDefault="00220D11">
            <w:pPr>
              <w:pStyle w:val="ConsPlusNormal"/>
              <w:rPr>
                <w:sz w:val="22"/>
              </w:rPr>
            </w:pPr>
            <w:r w:rsidRPr="004F792B">
              <w:rPr>
                <w:sz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C70 - C72, C75.1, C75.3, C79.3, C79.4</w:t>
            </w:r>
          </w:p>
        </w:tc>
        <w:tc>
          <w:tcPr>
            <w:tcW w:w="1047" w:type="pct"/>
          </w:tcPr>
          <w:p w:rsidR="00220D11" w:rsidRPr="004F792B" w:rsidRDefault="00220D11">
            <w:pPr>
              <w:pStyle w:val="ConsPlusNormal"/>
              <w:rPr>
                <w:sz w:val="22"/>
              </w:rPr>
            </w:pPr>
            <w:r w:rsidRPr="004F792B">
              <w:rPr>
                <w:sz w:val="22"/>
              </w:rPr>
              <w:t>первичные и вторичные злокачественные новообразования оболочек головного мозга, спинного мозга, головного мозга</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C81 - C85</w:t>
            </w:r>
          </w:p>
        </w:tc>
        <w:tc>
          <w:tcPr>
            <w:tcW w:w="1047" w:type="pct"/>
          </w:tcPr>
          <w:p w:rsidR="00220D11" w:rsidRPr="004F792B" w:rsidRDefault="00220D11">
            <w:pPr>
              <w:pStyle w:val="ConsPlusNormal"/>
              <w:rPr>
                <w:sz w:val="22"/>
              </w:rPr>
            </w:pPr>
            <w:r w:rsidRPr="004F792B">
              <w:rPr>
                <w:sz w:val="22"/>
              </w:rPr>
              <w:t>злокачественные новообразования лимфоидной ткани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jc w:val="center"/>
              <w:rPr>
                <w:sz w:val="22"/>
              </w:rPr>
            </w:pPr>
            <w:r w:rsidRPr="004F792B">
              <w:rPr>
                <w:sz w:val="22"/>
              </w:rPr>
              <w:t>26.</w:t>
            </w:r>
          </w:p>
        </w:tc>
        <w:tc>
          <w:tcPr>
            <w:tcW w:w="1011" w:type="pct"/>
          </w:tcPr>
          <w:p w:rsidR="00220D11" w:rsidRPr="004F792B" w:rsidRDefault="00220D11">
            <w:pPr>
              <w:pStyle w:val="ConsPlusNormal"/>
              <w:rPr>
                <w:sz w:val="22"/>
              </w:rPr>
            </w:pPr>
            <w:r w:rsidRPr="004F792B">
              <w:rPr>
                <w:sz w:val="22"/>
              </w:rPr>
              <w:t>Дистанционная лучевая терапия в радиотерапевтических отделениях при злокачественных новообразованиях</w:t>
            </w:r>
          </w:p>
        </w:tc>
        <w:tc>
          <w:tcPr>
            <w:tcW w:w="510" w:type="pct"/>
          </w:tcPr>
          <w:p w:rsidR="00220D11" w:rsidRPr="004F792B" w:rsidRDefault="001064B8">
            <w:pPr>
              <w:pStyle w:val="ConsPlusNormal"/>
              <w:rPr>
                <w:sz w:val="22"/>
              </w:rPr>
            </w:pPr>
            <w:r w:rsidRPr="004F792B">
              <w:rPr>
                <w:sz w:val="22"/>
              </w:rPr>
              <w:t>C00 - C25, C30, C31, C32, C33, C34, C37, C39, C40, C41, C44, C48, C49, C50, C51, C55, C60, C61, C64, C67, C68, C73, C74, C77</w:t>
            </w:r>
          </w:p>
        </w:tc>
        <w:tc>
          <w:tcPr>
            <w:tcW w:w="1047" w:type="pct"/>
          </w:tcPr>
          <w:p w:rsidR="00220D11" w:rsidRPr="004F792B" w:rsidRDefault="00220D11">
            <w:pPr>
              <w:pStyle w:val="ConsPlusNormal"/>
              <w:rPr>
                <w:sz w:val="22"/>
              </w:rPr>
            </w:pPr>
            <w:r w:rsidRPr="004F792B">
              <w:rPr>
                <w:sz w:val="22"/>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7" w:type="pct"/>
          </w:tcPr>
          <w:p w:rsidR="00220D11" w:rsidRPr="004F792B" w:rsidRDefault="00FB52FA" w:rsidP="0070799A">
            <w:pPr>
              <w:pStyle w:val="ConsPlusNormal"/>
              <w:jc w:val="center"/>
              <w:rPr>
                <w:sz w:val="22"/>
              </w:rPr>
            </w:pPr>
            <w:r w:rsidRPr="004F792B">
              <w:rPr>
                <w:bCs/>
                <w:sz w:val="22"/>
              </w:rPr>
              <w:t>2</w:t>
            </w:r>
            <w:r w:rsidR="0070799A" w:rsidRPr="004F792B">
              <w:rPr>
                <w:bCs/>
                <w:sz w:val="22"/>
              </w:rPr>
              <w:t>99</w:t>
            </w:r>
            <w:r w:rsidRPr="004F792B">
              <w:rPr>
                <w:bCs/>
                <w:sz w:val="22"/>
              </w:rPr>
              <w:t> </w:t>
            </w:r>
            <w:r w:rsidR="0070799A" w:rsidRPr="004F792B">
              <w:rPr>
                <w:bCs/>
                <w:sz w:val="22"/>
              </w:rPr>
              <w:t>462</w:t>
            </w:r>
            <w:r w:rsidRPr="004F792B">
              <w:rPr>
                <w:bCs/>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C51 - C55</w:t>
            </w:r>
          </w:p>
        </w:tc>
        <w:tc>
          <w:tcPr>
            <w:tcW w:w="1047" w:type="pct"/>
          </w:tcPr>
          <w:p w:rsidR="00220D11" w:rsidRPr="004F792B" w:rsidRDefault="00220D11">
            <w:pPr>
              <w:pStyle w:val="ConsPlusNormal"/>
              <w:rPr>
                <w:sz w:val="22"/>
              </w:rPr>
            </w:pPr>
            <w:r w:rsidRPr="004F792B">
              <w:rPr>
                <w:sz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C56</w:t>
            </w:r>
          </w:p>
        </w:tc>
        <w:tc>
          <w:tcPr>
            <w:tcW w:w="1047" w:type="pct"/>
          </w:tcPr>
          <w:p w:rsidR="00220D11" w:rsidRPr="004F792B" w:rsidRDefault="00220D11">
            <w:pPr>
              <w:pStyle w:val="ConsPlusNormal"/>
              <w:rPr>
                <w:sz w:val="22"/>
              </w:rPr>
            </w:pPr>
            <w:r w:rsidRPr="004F792B">
              <w:rPr>
                <w:sz w:val="22"/>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C57</w:t>
            </w:r>
          </w:p>
        </w:tc>
        <w:tc>
          <w:tcPr>
            <w:tcW w:w="1047" w:type="pct"/>
          </w:tcPr>
          <w:p w:rsidR="00220D11" w:rsidRPr="004F792B" w:rsidRDefault="00220D11">
            <w:pPr>
              <w:pStyle w:val="ConsPlusNormal"/>
              <w:rPr>
                <w:sz w:val="22"/>
              </w:rPr>
            </w:pPr>
            <w:r w:rsidRPr="004F792B">
              <w:rPr>
                <w:sz w:val="22"/>
              </w:rPr>
              <w:t>злокачественные новообразования маточных труб. Локальный рецидив после неоднократных курсов полихимиотерапии и при невозможности выполнить хирургическое вмешательство</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C70, C71, C72, C75.1, C75.3, C79.3, C79.4</w:t>
            </w:r>
          </w:p>
        </w:tc>
        <w:tc>
          <w:tcPr>
            <w:tcW w:w="1047" w:type="pct"/>
          </w:tcPr>
          <w:p w:rsidR="00220D11" w:rsidRPr="004F792B" w:rsidRDefault="00220D11">
            <w:pPr>
              <w:pStyle w:val="ConsPlusNormal"/>
              <w:rPr>
                <w:sz w:val="22"/>
              </w:rPr>
            </w:pPr>
            <w:r w:rsidRPr="004F792B">
              <w:rPr>
                <w:sz w:val="22"/>
              </w:rPr>
              <w:t>Первичные и вторичные злокачественные новообразования оболочек головного мозга, спинного мозга, головного мозга</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C81 - C85</w:t>
            </w:r>
          </w:p>
        </w:tc>
        <w:tc>
          <w:tcPr>
            <w:tcW w:w="1047" w:type="pct"/>
          </w:tcPr>
          <w:p w:rsidR="00220D11" w:rsidRPr="004F792B" w:rsidRDefault="00220D11">
            <w:pPr>
              <w:pStyle w:val="ConsPlusNormal"/>
              <w:rPr>
                <w:sz w:val="22"/>
              </w:rPr>
            </w:pPr>
            <w:r w:rsidRPr="004F792B">
              <w:rPr>
                <w:sz w:val="22"/>
              </w:rPr>
              <w:t>злокачественные новообразования лимфоидной ткани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jc w:val="center"/>
              <w:rPr>
                <w:sz w:val="22"/>
              </w:rPr>
            </w:pPr>
            <w:r w:rsidRPr="004F792B">
              <w:rPr>
                <w:sz w:val="22"/>
              </w:rPr>
              <w:t>27.</w:t>
            </w:r>
          </w:p>
        </w:tc>
        <w:tc>
          <w:tcPr>
            <w:tcW w:w="1011" w:type="pct"/>
          </w:tcPr>
          <w:p w:rsidR="00220D11" w:rsidRPr="004F792B" w:rsidRDefault="00220D11">
            <w:pPr>
              <w:pStyle w:val="ConsPlusNormal"/>
              <w:rPr>
                <w:sz w:val="22"/>
              </w:rPr>
            </w:pPr>
            <w:r w:rsidRPr="004F792B">
              <w:rPr>
                <w:sz w:val="22"/>
              </w:rPr>
              <w:t>Дистанционная лучевая терапия в радиотерапевтических отделениях при злокачественных новообразованиях</w:t>
            </w:r>
          </w:p>
        </w:tc>
        <w:tc>
          <w:tcPr>
            <w:tcW w:w="510" w:type="pct"/>
          </w:tcPr>
          <w:p w:rsidR="00220D11" w:rsidRPr="004F792B" w:rsidRDefault="00220D11">
            <w:pPr>
              <w:pStyle w:val="ConsPlusNormal"/>
              <w:rPr>
                <w:sz w:val="22"/>
              </w:rPr>
            </w:pPr>
            <w:r w:rsidRPr="004F792B">
              <w:rPr>
                <w:sz w:val="22"/>
              </w:rPr>
              <w:t>C00 - C25, C30 - C34, C37, C39, C40, C41, C44, C48, C49, C50, C51, C55, C60, C61, C64, C67, C68, C73, C74, C77</w:t>
            </w:r>
          </w:p>
        </w:tc>
        <w:tc>
          <w:tcPr>
            <w:tcW w:w="1047" w:type="pct"/>
          </w:tcPr>
          <w:p w:rsidR="00220D11" w:rsidRPr="004F792B" w:rsidRDefault="00220D11">
            <w:pPr>
              <w:pStyle w:val="ConsPlusNormal"/>
              <w:rPr>
                <w:sz w:val="22"/>
              </w:rPr>
            </w:pPr>
            <w:r w:rsidRPr="004F792B">
              <w:rPr>
                <w:sz w:val="22"/>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7" w:type="pct"/>
          </w:tcPr>
          <w:p w:rsidR="00220D11" w:rsidRPr="004F792B" w:rsidRDefault="0070799A">
            <w:pPr>
              <w:pStyle w:val="ConsPlusNormal"/>
              <w:jc w:val="center"/>
              <w:rPr>
                <w:sz w:val="22"/>
              </w:rPr>
            </w:pPr>
            <w:r w:rsidRPr="004F792B">
              <w:rPr>
                <w:bCs/>
                <w:sz w:val="22"/>
              </w:rPr>
              <w:t>395 795</w:t>
            </w:r>
            <w:r w:rsidR="00FB52FA" w:rsidRPr="004F792B">
              <w:rPr>
                <w:bCs/>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C51 - C55</w:t>
            </w:r>
          </w:p>
        </w:tc>
        <w:tc>
          <w:tcPr>
            <w:tcW w:w="1047" w:type="pct"/>
          </w:tcPr>
          <w:p w:rsidR="00220D11" w:rsidRPr="004F792B" w:rsidRDefault="00220D11">
            <w:pPr>
              <w:pStyle w:val="ConsPlusNormal"/>
              <w:rPr>
                <w:sz w:val="22"/>
              </w:rPr>
            </w:pPr>
            <w:r w:rsidRPr="004F792B">
              <w:rPr>
                <w:sz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C56</w:t>
            </w:r>
          </w:p>
        </w:tc>
        <w:tc>
          <w:tcPr>
            <w:tcW w:w="1047" w:type="pct"/>
          </w:tcPr>
          <w:p w:rsidR="00220D11" w:rsidRPr="004F792B" w:rsidRDefault="00220D11">
            <w:pPr>
              <w:pStyle w:val="ConsPlusNormal"/>
              <w:rPr>
                <w:sz w:val="22"/>
              </w:rPr>
            </w:pPr>
            <w:r w:rsidRPr="004F792B">
              <w:rPr>
                <w:sz w:val="22"/>
              </w:rPr>
              <w:t>злокачественные новообразования яичников. Локальный рецидив, поражение лимфатических узлов после неоднократных курсов полихимиотерапии и при невозможности выполнить хирургическое вмешательство</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C57</w:t>
            </w:r>
          </w:p>
        </w:tc>
        <w:tc>
          <w:tcPr>
            <w:tcW w:w="1047" w:type="pct"/>
          </w:tcPr>
          <w:p w:rsidR="00220D11" w:rsidRPr="004F792B" w:rsidRDefault="00220D11">
            <w:pPr>
              <w:pStyle w:val="ConsPlusNormal"/>
              <w:rPr>
                <w:sz w:val="22"/>
              </w:rPr>
            </w:pPr>
            <w:r w:rsidRPr="004F792B">
              <w:rPr>
                <w:sz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C70, C71, C72, C75.1, C75.3, C79.3, C79.4</w:t>
            </w:r>
          </w:p>
        </w:tc>
        <w:tc>
          <w:tcPr>
            <w:tcW w:w="1047" w:type="pct"/>
          </w:tcPr>
          <w:p w:rsidR="00220D11" w:rsidRPr="004F792B" w:rsidRDefault="00220D11">
            <w:pPr>
              <w:pStyle w:val="ConsPlusNormal"/>
              <w:rPr>
                <w:sz w:val="22"/>
              </w:rPr>
            </w:pPr>
            <w:r w:rsidRPr="004F792B">
              <w:rPr>
                <w:sz w:val="22"/>
              </w:rPr>
              <w:t>первичные и вторичные злокачественные новообразования оболочек головного мозга, спинного мозга, головного мозга</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C81 - C85</w:t>
            </w:r>
          </w:p>
        </w:tc>
        <w:tc>
          <w:tcPr>
            <w:tcW w:w="1047" w:type="pct"/>
          </w:tcPr>
          <w:p w:rsidR="00220D11" w:rsidRPr="004F792B" w:rsidRDefault="00220D11">
            <w:pPr>
              <w:pStyle w:val="ConsPlusNormal"/>
              <w:rPr>
                <w:sz w:val="22"/>
              </w:rPr>
            </w:pPr>
            <w:r w:rsidRPr="004F792B">
              <w:rPr>
                <w:sz w:val="22"/>
              </w:rPr>
              <w:t>злокачественные новообразования лимфоидной ткани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7" w:type="pct"/>
          </w:tcPr>
          <w:p w:rsidR="00220D11" w:rsidRPr="004F792B" w:rsidRDefault="00220D11">
            <w:pPr>
              <w:pStyle w:val="ConsPlusNormal"/>
              <w:rPr>
                <w:sz w:val="22"/>
              </w:rPr>
            </w:pPr>
          </w:p>
        </w:tc>
      </w:tr>
      <w:tr w:rsidR="00AC5275" w:rsidRPr="004F792B" w:rsidTr="00960358">
        <w:tc>
          <w:tcPr>
            <w:tcW w:w="265" w:type="pct"/>
          </w:tcPr>
          <w:p w:rsidR="00AC5275" w:rsidRPr="004F792B" w:rsidRDefault="00AC5275">
            <w:pPr>
              <w:pStyle w:val="ConsPlusNormal"/>
              <w:rPr>
                <w:sz w:val="22"/>
              </w:rPr>
            </w:pPr>
            <w:r w:rsidRPr="004F792B">
              <w:rPr>
                <w:sz w:val="22"/>
              </w:rPr>
              <w:t>28</w:t>
            </w:r>
            <w:r w:rsidR="0070799A" w:rsidRPr="004F792B">
              <w:rPr>
                <w:sz w:val="22"/>
              </w:rPr>
              <w:t>.</w:t>
            </w:r>
          </w:p>
        </w:tc>
        <w:tc>
          <w:tcPr>
            <w:tcW w:w="1011" w:type="pct"/>
          </w:tcPr>
          <w:p w:rsidR="00AC5275" w:rsidRPr="004F792B" w:rsidRDefault="00AC5275">
            <w:pPr>
              <w:pStyle w:val="ConsPlusNormal"/>
              <w:rPr>
                <w:sz w:val="22"/>
              </w:rPr>
            </w:pPr>
            <w:r w:rsidRPr="004F792B">
              <w:rPr>
                <w:sz w:val="22"/>
              </w:rPr>
              <w:t>Видеоэндоскопические внутриполосные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510" w:type="pct"/>
          </w:tcPr>
          <w:p w:rsidR="00AC5275" w:rsidRPr="004F792B" w:rsidRDefault="00AC5275">
            <w:pPr>
              <w:pStyle w:val="ConsPlusNormal"/>
              <w:rPr>
                <w:sz w:val="22"/>
              </w:rPr>
            </w:pPr>
            <w:r w:rsidRPr="004F792B">
              <w:rPr>
                <w:sz w:val="22"/>
              </w:rPr>
              <w:t>С67, С79.1,</w:t>
            </w:r>
          </w:p>
        </w:tc>
        <w:tc>
          <w:tcPr>
            <w:tcW w:w="1047" w:type="pct"/>
          </w:tcPr>
          <w:p w:rsidR="00AC5275" w:rsidRPr="004F792B" w:rsidRDefault="00AC5275">
            <w:pPr>
              <w:pStyle w:val="ConsPlusNormal"/>
              <w:rPr>
                <w:sz w:val="22"/>
              </w:rPr>
            </w:pPr>
            <w:r w:rsidRPr="004F792B">
              <w:rPr>
                <w:sz w:val="22"/>
              </w:rPr>
              <w:t>злокачественные новообразования мочевого пузыря I ст. (Ta, TL, Tis)</w:t>
            </w:r>
          </w:p>
        </w:tc>
        <w:tc>
          <w:tcPr>
            <w:tcW w:w="598" w:type="pct"/>
          </w:tcPr>
          <w:p w:rsidR="00AC5275" w:rsidRPr="004F792B" w:rsidRDefault="00AC5275">
            <w:pPr>
              <w:pStyle w:val="ConsPlusNormal"/>
              <w:rPr>
                <w:sz w:val="22"/>
              </w:rPr>
            </w:pPr>
            <w:r w:rsidRPr="004F792B">
              <w:rPr>
                <w:sz w:val="22"/>
              </w:rPr>
              <w:t>хирургическое лечение</w:t>
            </w:r>
          </w:p>
        </w:tc>
        <w:tc>
          <w:tcPr>
            <w:tcW w:w="1112" w:type="pct"/>
          </w:tcPr>
          <w:p w:rsidR="00AC5275" w:rsidRPr="004F792B" w:rsidRDefault="00AC5275">
            <w:pPr>
              <w:pStyle w:val="ConsPlusNormal"/>
              <w:rPr>
                <w:sz w:val="22"/>
              </w:rPr>
            </w:pPr>
            <w:r w:rsidRPr="004F792B">
              <w:rPr>
                <w:sz w:val="22"/>
              </w:rPr>
              <w:t>фотодинамическая терапия при раке мочевого пузыря</w:t>
            </w:r>
          </w:p>
        </w:tc>
        <w:tc>
          <w:tcPr>
            <w:tcW w:w="457" w:type="pct"/>
          </w:tcPr>
          <w:p w:rsidR="00AC5275" w:rsidRPr="004F792B" w:rsidRDefault="0070799A">
            <w:pPr>
              <w:pStyle w:val="ConsPlusNormal"/>
              <w:rPr>
                <w:sz w:val="22"/>
              </w:rPr>
            </w:pPr>
            <w:r w:rsidRPr="004F792B">
              <w:rPr>
                <w:sz w:val="22"/>
              </w:rPr>
              <w:t>165 320,0</w:t>
            </w:r>
          </w:p>
        </w:tc>
      </w:tr>
      <w:tr w:rsidR="00AC5275" w:rsidRPr="004F792B" w:rsidTr="00960358">
        <w:tc>
          <w:tcPr>
            <w:tcW w:w="265" w:type="pct"/>
          </w:tcPr>
          <w:p w:rsidR="00AC5275" w:rsidRPr="004F792B" w:rsidRDefault="00AC5275">
            <w:pPr>
              <w:pStyle w:val="ConsPlusNormal"/>
              <w:rPr>
                <w:sz w:val="22"/>
              </w:rPr>
            </w:pPr>
          </w:p>
        </w:tc>
        <w:tc>
          <w:tcPr>
            <w:tcW w:w="1011" w:type="pct"/>
          </w:tcPr>
          <w:p w:rsidR="00AC5275" w:rsidRPr="004F792B" w:rsidRDefault="00AC5275">
            <w:pPr>
              <w:pStyle w:val="ConsPlusNormal"/>
              <w:rPr>
                <w:sz w:val="22"/>
              </w:rPr>
            </w:pPr>
          </w:p>
        </w:tc>
        <w:tc>
          <w:tcPr>
            <w:tcW w:w="510" w:type="pct"/>
          </w:tcPr>
          <w:p w:rsidR="00AC5275" w:rsidRPr="004F792B" w:rsidRDefault="00AC5275">
            <w:pPr>
              <w:pStyle w:val="ConsPlusNormal"/>
              <w:rPr>
                <w:sz w:val="22"/>
              </w:rPr>
            </w:pPr>
            <w:r w:rsidRPr="004F792B">
              <w:rPr>
                <w:sz w:val="22"/>
              </w:rPr>
              <w:t>С67, С79.1,</w:t>
            </w:r>
          </w:p>
        </w:tc>
        <w:tc>
          <w:tcPr>
            <w:tcW w:w="1047" w:type="pct"/>
          </w:tcPr>
          <w:p w:rsidR="00AC5275" w:rsidRPr="004F792B" w:rsidRDefault="00AC5275">
            <w:pPr>
              <w:pStyle w:val="ConsPlusNormal"/>
              <w:rPr>
                <w:sz w:val="22"/>
              </w:rPr>
            </w:pPr>
            <w:r w:rsidRPr="004F792B">
              <w:rPr>
                <w:sz w:val="22"/>
              </w:rPr>
              <w:t>злокачественные новообразования мочевого пузыря I ст. (Ta, TL, Tis)</w:t>
            </w:r>
          </w:p>
        </w:tc>
        <w:tc>
          <w:tcPr>
            <w:tcW w:w="598" w:type="pct"/>
          </w:tcPr>
          <w:p w:rsidR="00AC5275" w:rsidRPr="004F792B" w:rsidRDefault="00AC5275">
            <w:pPr>
              <w:pStyle w:val="ConsPlusNormal"/>
              <w:rPr>
                <w:sz w:val="22"/>
              </w:rPr>
            </w:pPr>
            <w:r w:rsidRPr="004F792B">
              <w:rPr>
                <w:sz w:val="22"/>
              </w:rPr>
              <w:t>хирургическое лечение</w:t>
            </w:r>
          </w:p>
        </w:tc>
        <w:tc>
          <w:tcPr>
            <w:tcW w:w="1112" w:type="pct"/>
          </w:tcPr>
          <w:p w:rsidR="00AC5275" w:rsidRPr="004F792B" w:rsidRDefault="00AC5275">
            <w:pPr>
              <w:pStyle w:val="ConsPlusNormal"/>
              <w:rPr>
                <w:sz w:val="22"/>
              </w:rPr>
            </w:pPr>
            <w:r w:rsidRPr="004F792B">
              <w:rPr>
                <w:sz w:val="22"/>
              </w:rPr>
              <w:t>трансуретральная резекция с фотодинамической терапией при раке мочевого пузыря</w:t>
            </w:r>
          </w:p>
        </w:tc>
        <w:tc>
          <w:tcPr>
            <w:tcW w:w="457" w:type="pct"/>
          </w:tcPr>
          <w:p w:rsidR="00AC5275" w:rsidRPr="004F792B" w:rsidRDefault="00AC5275">
            <w:pPr>
              <w:pStyle w:val="ConsPlusNormal"/>
              <w:rPr>
                <w:sz w:val="22"/>
              </w:rPr>
            </w:pPr>
          </w:p>
        </w:tc>
      </w:tr>
      <w:tr w:rsidR="00AC5275" w:rsidRPr="004F792B" w:rsidTr="00960358">
        <w:tc>
          <w:tcPr>
            <w:tcW w:w="265" w:type="pct"/>
          </w:tcPr>
          <w:p w:rsidR="00AC5275" w:rsidRPr="004F792B" w:rsidRDefault="00AC5275">
            <w:pPr>
              <w:pStyle w:val="ConsPlusNormal"/>
              <w:rPr>
                <w:sz w:val="22"/>
              </w:rPr>
            </w:pPr>
          </w:p>
        </w:tc>
        <w:tc>
          <w:tcPr>
            <w:tcW w:w="1011" w:type="pct"/>
          </w:tcPr>
          <w:p w:rsidR="00AC5275" w:rsidRPr="004F792B" w:rsidRDefault="00AC5275">
            <w:pPr>
              <w:pStyle w:val="ConsPlusNormal"/>
              <w:rPr>
                <w:sz w:val="22"/>
              </w:rPr>
            </w:pPr>
          </w:p>
        </w:tc>
        <w:tc>
          <w:tcPr>
            <w:tcW w:w="510" w:type="pct"/>
          </w:tcPr>
          <w:p w:rsidR="00AC5275" w:rsidRPr="004F792B" w:rsidRDefault="00AC5275">
            <w:pPr>
              <w:pStyle w:val="ConsPlusNormal"/>
              <w:rPr>
                <w:sz w:val="22"/>
              </w:rPr>
            </w:pPr>
            <w:r w:rsidRPr="004F792B">
              <w:rPr>
                <w:sz w:val="22"/>
              </w:rPr>
              <w:t>С15, С16.0,</w:t>
            </w:r>
          </w:p>
        </w:tc>
        <w:tc>
          <w:tcPr>
            <w:tcW w:w="1047" w:type="pct"/>
          </w:tcPr>
          <w:p w:rsidR="00AC5275" w:rsidRPr="004F792B" w:rsidRDefault="00AC5275">
            <w:pPr>
              <w:pStyle w:val="ConsPlusNormal"/>
              <w:rPr>
                <w:sz w:val="22"/>
              </w:rPr>
            </w:pPr>
            <w:r w:rsidRPr="004F792B">
              <w:rPr>
                <w:sz w:val="22"/>
              </w:rPr>
              <w:t>злокачественные новообразования пищевода и кардии: TL, Tis, стенозирующий рак</w:t>
            </w:r>
          </w:p>
        </w:tc>
        <w:tc>
          <w:tcPr>
            <w:tcW w:w="598" w:type="pct"/>
          </w:tcPr>
          <w:p w:rsidR="00AC5275" w:rsidRPr="004F792B" w:rsidRDefault="00AC5275">
            <w:pPr>
              <w:pStyle w:val="ConsPlusNormal"/>
              <w:rPr>
                <w:sz w:val="22"/>
              </w:rPr>
            </w:pPr>
            <w:r w:rsidRPr="004F792B">
              <w:rPr>
                <w:sz w:val="22"/>
              </w:rPr>
              <w:t>хирургическое лечение</w:t>
            </w:r>
          </w:p>
        </w:tc>
        <w:tc>
          <w:tcPr>
            <w:tcW w:w="1112" w:type="pct"/>
          </w:tcPr>
          <w:p w:rsidR="00AC5275" w:rsidRPr="004F792B" w:rsidRDefault="00AC5275">
            <w:pPr>
              <w:pStyle w:val="ConsPlusNormal"/>
              <w:rPr>
                <w:sz w:val="22"/>
              </w:rPr>
            </w:pPr>
            <w:r w:rsidRPr="004F792B">
              <w:rPr>
                <w:sz w:val="22"/>
              </w:rPr>
              <w:t>фотодинамическая терапия при раке пищевода и кардии</w:t>
            </w:r>
          </w:p>
        </w:tc>
        <w:tc>
          <w:tcPr>
            <w:tcW w:w="457" w:type="pct"/>
          </w:tcPr>
          <w:p w:rsidR="00AC5275" w:rsidRPr="004F792B" w:rsidRDefault="00AC5275">
            <w:pPr>
              <w:pStyle w:val="ConsPlusNormal"/>
              <w:rPr>
                <w:sz w:val="22"/>
              </w:rPr>
            </w:pP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Оториноларингология</w:t>
            </w:r>
          </w:p>
        </w:tc>
      </w:tr>
      <w:tr w:rsidR="00220D11" w:rsidRPr="004F792B" w:rsidTr="00960358">
        <w:tc>
          <w:tcPr>
            <w:tcW w:w="265" w:type="pct"/>
            <w:vMerge w:val="restart"/>
          </w:tcPr>
          <w:p w:rsidR="00220D11" w:rsidRPr="004F792B" w:rsidRDefault="0009691C">
            <w:pPr>
              <w:pStyle w:val="ConsPlusNormal"/>
              <w:jc w:val="center"/>
              <w:rPr>
                <w:sz w:val="22"/>
              </w:rPr>
            </w:pPr>
            <w:r w:rsidRPr="004F792B">
              <w:rPr>
                <w:sz w:val="22"/>
              </w:rPr>
              <w:t>29</w:t>
            </w:r>
            <w:r w:rsidR="00220D11" w:rsidRPr="004F792B">
              <w:rPr>
                <w:sz w:val="22"/>
              </w:rPr>
              <w:t>.</w:t>
            </w:r>
          </w:p>
        </w:tc>
        <w:tc>
          <w:tcPr>
            <w:tcW w:w="1011" w:type="pct"/>
            <w:vMerge w:val="restart"/>
          </w:tcPr>
          <w:p w:rsidR="00220D11" w:rsidRPr="004F792B" w:rsidRDefault="0009691C">
            <w:pPr>
              <w:pStyle w:val="ConsPlusNormal"/>
              <w:rPr>
                <w:sz w:val="22"/>
              </w:rPr>
            </w:pPr>
            <w:r w:rsidRPr="004F792B">
              <w:rPr>
                <w:sz w:val="22"/>
              </w:rPr>
              <w:t>Реконструктивно-пластические операции на звукопроводящем аппарате уха</w:t>
            </w:r>
          </w:p>
        </w:tc>
        <w:tc>
          <w:tcPr>
            <w:tcW w:w="510" w:type="pct"/>
            <w:vMerge w:val="restart"/>
          </w:tcPr>
          <w:p w:rsidR="00220D11" w:rsidRPr="004F792B" w:rsidRDefault="0009691C">
            <w:pPr>
              <w:pStyle w:val="ConsPlusNormal"/>
              <w:rPr>
                <w:sz w:val="22"/>
                <w:lang w:val="en-US"/>
              </w:rPr>
            </w:pPr>
            <w:r w:rsidRPr="004F792B">
              <w:rPr>
                <w:sz w:val="22"/>
                <w:lang w:val="en-US"/>
              </w:rPr>
              <w:t>H66.1, H66.2, Q16, H80.0, H80.1, H80.9, H74.0, H74.1, H74.2, H74.3, H90, H61.3, H61,8</w:t>
            </w:r>
          </w:p>
        </w:tc>
        <w:tc>
          <w:tcPr>
            <w:tcW w:w="1047" w:type="pct"/>
            <w:vMerge w:val="restart"/>
          </w:tcPr>
          <w:p w:rsidR="00220D11" w:rsidRPr="004F792B" w:rsidRDefault="0009691C">
            <w:pPr>
              <w:pStyle w:val="ConsPlusNormal"/>
              <w:rPr>
                <w:sz w:val="22"/>
              </w:rPr>
            </w:pPr>
            <w:r w:rsidRPr="004F792B">
              <w:rPr>
                <w:sz w:val="22"/>
              </w:rPr>
              <w:t>хронический туботимпальный гнойный средний отит. Хронический эпитимпано-антральный гнойный средний отит. Тимпаносклероз.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 Приобретенный стеноз наружного слухового канала. Другие уточненные болезни наружного уха (экзостоз наружного слухового канала)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09691C" w:rsidRPr="004F792B" w:rsidRDefault="0009691C">
            <w:pPr>
              <w:pStyle w:val="ConsPlusNormal"/>
              <w:rPr>
                <w:sz w:val="22"/>
              </w:rPr>
            </w:pPr>
            <w:r w:rsidRPr="004F792B">
              <w:rPr>
                <w:sz w:val="22"/>
              </w:rPr>
              <w:t>реконструкция анатомических структур и звукопроводящего аппарата среднего уха с применением микрохиругической и/или видеоэндоскопической техники, аутотканей и металлических или других протезов</w:t>
            </w:r>
          </w:p>
          <w:p w:rsidR="0009691C" w:rsidRPr="004F792B" w:rsidRDefault="0009691C">
            <w:pPr>
              <w:pStyle w:val="ConsPlusNormal"/>
              <w:rPr>
                <w:sz w:val="22"/>
              </w:rPr>
            </w:pPr>
          </w:p>
          <w:p w:rsidR="00220D11" w:rsidRPr="004F792B" w:rsidRDefault="0009691C">
            <w:pPr>
              <w:pStyle w:val="ConsPlusNormal"/>
              <w:rPr>
                <w:sz w:val="22"/>
              </w:rPr>
            </w:pPr>
            <w:r w:rsidRPr="004F792B">
              <w:rPr>
                <w:sz w:val="22"/>
              </w:rPr>
              <w:t>реконструктивная операция при врожденных аномалиях развития и/или приобретенном костном или мягкотканном стенозе наружного слухового прохода с применением микрохирургической и/или видеоэндоскопической и другой техники, аутотканей, металлических или других протезов</w:t>
            </w:r>
          </w:p>
        </w:tc>
        <w:tc>
          <w:tcPr>
            <w:tcW w:w="457" w:type="pct"/>
            <w:vMerge w:val="restart"/>
          </w:tcPr>
          <w:p w:rsidR="00220D11" w:rsidRPr="004F792B" w:rsidRDefault="0070799A">
            <w:pPr>
              <w:pStyle w:val="ConsPlusNormal"/>
              <w:jc w:val="center"/>
              <w:rPr>
                <w:sz w:val="22"/>
              </w:rPr>
            </w:pPr>
            <w:r w:rsidRPr="004F792B">
              <w:rPr>
                <w:bCs/>
                <w:sz w:val="22"/>
              </w:rPr>
              <w:t>193 447</w:t>
            </w:r>
            <w:r w:rsidR="00FB52FA"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09691C">
            <w:pPr>
              <w:pStyle w:val="ConsPlusNormal"/>
              <w:rPr>
                <w:sz w:val="22"/>
              </w:rPr>
            </w:pPr>
            <w:r w:rsidRPr="004F792B">
              <w:rPr>
                <w:sz w:val="22"/>
              </w:rPr>
              <w:t>реконструктивная операция на структурах среднего уха одномоментно с санирующим вмешательством с обнажением, реиннервацией/пластикой лицевого нерва под контролем системы мониторинга лицевого нерва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слухоулучшающие операции с применением частично имплантируемого устройства костной проводимости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09691C">
            <w:pPr>
              <w:pStyle w:val="ConsPlusNormal"/>
              <w:rPr>
                <w:sz w:val="22"/>
              </w:rPr>
            </w:pPr>
            <w:r w:rsidRPr="004F792B">
              <w:rPr>
                <w:sz w:val="22"/>
              </w:rPr>
              <w:t>стапедопластика при патологическом процессе, врожденном или приобретенном, с вовлечением окна преддверия, с применением аутотканей, металлических или других протезов</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67186B">
            <w:pPr>
              <w:pStyle w:val="ConsPlusNormal"/>
              <w:jc w:val="center"/>
              <w:rPr>
                <w:sz w:val="22"/>
              </w:rPr>
            </w:pPr>
            <w:r w:rsidRPr="004F792B">
              <w:rPr>
                <w:sz w:val="22"/>
              </w:rPr>
              <w:t>30</w:t>
            </w:r>
            <w:r w:rsidR="00220D11" w:rsidRPr="004F792B">
              <w:rPr>
                <w:sz w:val="22"/>
              </w:rPr>
              <w:t>.</w:t>
            </w:r>
          </w:p>
        </w:tc>
        <w:tc>
          <w:tcPr>
            <w:tcW w:w="1011" w:type="pct"/>
            <w:vMerge w:val="restart"/>
          </w:tcPr>
          <w:p w:rsidR="00220D11" w:rsidRPr="004F792B" w:rsidRDefault="00220D11">
            <w:pPr>
              <w:pStyle w:val="ConsPlusNormal"/>
              <w:rPr>
                <w:sz w:val="22"/>
              </w:rPr>
            </w:pPr>
            <w:r w:rsidRPr="004F792B">
              <w:rPr>
                <w:sz w:val="22"/>
              </w:rPr>
              <w:t>Хирургическое лечение болезни Меньера и других нарушений вестибулярной функции</w:t>
            </w:r>
          </w:p>
        </w:tc>
        <w:tc>
          <w:tcPr>
            <w:tcW w:w="510" w:type="pct"/>
            <w:vMerge w:val="restart"/>
          </w:tcPr>
          <w:p w:rsidR="00220D11" w:rsidRPr="004F792B" w:rsidRDefault="00220D11">
            <w:pPr>
              <w:pStyle w:val="ConsPlusNormal"/>
              <w:rPr>
                <w:sz w:val="22"/>
              </w:rPr>
            </w:pPr>
            <w:r w:rsidRPr="004F792B">
              <w:rPr>
                <w:sz w:val="22"/>
              </w:rPr>
              <w:t>H81.0, H81.1, H81.2</w:t>
            </w:r>
            <w:r w:rsidR="0067186B" w:rsidRPr="004F792B">
              <w:rPr>
                <w:sz w:val="22"/>
              </w:rPr>
              <w:t>, H83.1</w:t>
            </w:r>
          </w:p>
        </w:tc>
        <w:tc>
          <w:tcPr>
            <w:tcW w:w="1047" w:type="pct"/>
            <w:vMerge w:val="restart"/>
          </w:tcPr>
          <w:p w:rsidR="00220D11" w:rsidRPr="004F792B" w:rsidRDefault="00220D11">
            <w:pPr>
              <w:pStyle w:val="ConsPlusNormal"/>
              <w:rPr>
                <w:sz w:val="22"/>
              </w:rPr>
            </w:pPr>
            <w:r w:rsidRPr="004F792B">
              <w:rPr>
                <w:sz w:val="22"/>
              </w:rPr>
              <w:t>болезнь Меньера. Доброкачественное пароксизмальное головокружение. Вестибулярный нейронит. Фистула лабиринта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селективная нейротомия</w:t>
            </w:r>
          </w:p>
        </w:tc>
        <w:tc>
          <w:tcPr>
            <w:tcW w:w="457" w:type="pct"/>
            <w:vMerge w:val="restart"/>
          </w:tcPr>
          <w:p w:rsidR="00220D11" w:rsidRPr="004F792B" w:rsidRDefault="0070799A">
            <w:pPr>
              <w:pStyle w:val="ConsPlusNormal"/>
              <w:jc w:val="center"/>
              <w:rPr>
                <w:sz w:val="22"/>
              </w:rPr>
            </w:pPr>
            <w:r w:rsidRPr="004F792B">
              <w:rPr>
                <w:bCs/>
                <w:sz w:val="22"/>
              </w:rPr>
              <w:t>108 786</w:t>
            </w:r>
            <w:r w:rsidR="00FB52FA"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деструктивные микрохирургические вмешательства на структурах внутреннего уха с применением лучевой техники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дренирование эндолимфатических пространств внутреннего уха с применением микрохирургической и лучевой техники</w:t>
            </w:r>
          </w:p>
        </w:tc>
        <w:tc>
          <w:tcPr>
            <w:tcW w:w="457" w:type="pct"/>
          </w:tcPr>
          <w:p w:rsidR="00220D11" w:rsidRPr="004F792B" w:rsidRDefault="00220D11">
            <w:pPr>
              <w:pStyle w:val="ConsPlusNormal"/>
              <w:rPr>
                <w:sz w:val="22"/>
              </w:rPr>
            </w:pPr>
          </w:p>
        </w:tc>
      </w:tr>
      <w:tr w:rsidR="00124B4B" w:rsidRPr="004F792B" w:rsidTr="00960358">
        <w:tc>
          <w:tcPr>
            <w:tcW w:w="265" w:type="pct"/>
          </w:tcPr>
          <w:p w:rsidR="00124B4B" w:rsidRPr="004F792B" w:rsidRDefault="00124B4B">
            <w:pPr>
              <w:pStyle w:val="ConsPlusNormal"/>
              <w:rPr>
                <w:sz w:val="22"/>
              </w:rPr>
            </w:pPr>
          </w:p>
        </w:tc>
        <w:tc>
          <w:tcPr>
            <w:tcW w:w="1011" w:type="pct"/>
          </w:tcPr>
          <w:p w:rsidR="00124B4B" w:rsidRPr="004F792B" w:rsidRDefault="00124B4B" w:rsidP="00124B4B">
            <w:pPr>
              <w:pStyle w:val="ConsPlusNormal"/>
              <w:rPr>
                <w:sz w:val="22"/>
              </w:rPr>
            </w:pPr>
            <w:r w:rsidRPr="004F792B">
              <w:rPr>
                <w:sz w:val="22"/>
              </w:rPr>
              <w:t>Хирургическое лечение хронических</w:t>
            </w:r>
          </w:p>
          <w:p w:rsidR="00124B4B" w:rsidRPr="004F792B" w:rsidRDefault="00124B4B" w:rsidP="00124B4B">
            <w:pPr>
              <w:pStyle w:val="ConsPlusNormal"/>
              <w:rPr>
                <w:sz w:val="22"/>
              </w:rPr>
            </w:pPr>
            <w:r w:rsidRPr="004F792B">
              <w:rPr>
                <w:sz w:val="22"/>
              </w:rPr>
              <w:t>воспалительных заболеваний носа,</w:t>
            </w:r>
          </w:p>
          <w:p w:rsidR="00124B4B" w:rsidRPr="004F792B" w:rsidRDefault="00124B4B" w:rsidP="00124B4B">
            <w:pPr>
              <w:pStyle w:val="ConsPlusNormal"/>
              <w:rPr>
                <w:sz w:val="22"/>
              </w:rPr>
            </w:pPr>
            <w:r w:rsidRPr="004F792B">
              <w:rPr>
                <w:sz w:val="22"/>
              </w:rPr>
              <w:t>околоносовых пазух и глотки</w:t>
            </w:r>
          </w:p>
        </w:tc>
        <w:tc>
          <w:tcPr>
            <w:tcW w:w="510" w:type="pct"/>
          </w:tcPr>
          <w:p w:rsidR="00124B4B" w:rsidRPr="004F792B" w:rsidRDefault="00124B4B">
            <w:pPr>
              <w:pStyle w:val="ConsPlusNormal"/>
              <w:rPr>
                <w:sz w:val="22"/>
              </w:rPr>
            </w:pPr>
            <w:r w:rsidRPr="004F792B">
              <w:rPr>
                <w:sz w:val="22"/>
              </w:rPr>
              <w:t>J32.0, J32.1, J32.2, J32.3 J32.4, J33.1, J35.1, J35.2, J35.3</w:t>
            </w:r>
          </w:p>
        </w:tc>
        <w:tc>
          <w:tcPr>
            <w:tcW w:w="1047" w:type="pct"/>
          </w:tcPr>
          <w:p w:rsidR="00124B4B" w:rsidRPr="004F792B" w:rsidRDefault="00124B4B">
            <w:pPr>
              <w:pStyle w:val="ConsPlusNormal"/>
              <w:rPr>
                <w:sz w:val="22"/>
              </w:rPr>
            </w:pPr>
            <w:r w:rsidRPr="004F792B">
              <w:rPr>
                <w:sz w:val="22"/>
              </w:rPr>
              <w:t>хронические воспалительные заболевания полости носа, придаточных пазух носа, пазух клиновидной кости и глотки</w:t>
            </w:r>
          </w:p>
        </w:tc>
        <w:tc>
          <w:tcPr>
            <w:tcW w:w="598" w:type="pct"/>
          </w:tcPr>
          <w:p w:rsidR="00124B4B" w:rsidRPr="004F792B" w:rsidRDefault="00124B4B">
            <w:pPr>
              <w:pStyle w:val="ConsPlusNormal"/>
              <w:rPr>
                <w:sz w:val="22"/>
              </w:rPr>
            </w:pPr>
            <w:r w:rsidRPr="004F792B">
              <w:rPr>
                <w:sz w:val="22"/>
              </w:rPr>
              <w:t>хирургическое лечение</w:t>
            </w:r>
          </w:p>
        </w:tc>
        <w:tc>
          <w:tcPr>
            <w:tcW w:w="1112" w:type="pct"/>
          </w:tcPr>
          <w:p w:rsidR="00124B4B" w:rsidRPr="004F792B" w:rsidRDefault="00124B4B">
            <w:pPr>
              <w:pStyle w:val="ConsPlusNormal"/>
              <w:rPr>
                <w:sz w:val="22"/>
              </w:rPr>
            </w:pPr>
            <w:r w:rsidRPr="004F792B">
              <w:rPr>
                <w:sz w:val="22"/>
              </w:rPr>
              <w:t>хирургическое вмешательство с применением эндоскопической, шейверной, лазерной или другой электрохирургической техники, при необходимости навигационной системы</w:t>
            </w:r>
          </w:p>
        </w:tc>
        <w:tc>
          <w:tcPr>
            <w:tcW w:w="457" w:type="pct"/>
          </w:tcPr>
          <w:p w:rsidR="00124B4B" w:rsidRPr="004F792B" w:rsidRDefault="00124B4B">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Реконструктивно-пластическое восстановление функции гортани и трахеи</w:t>
            </w:r>
          </w:p>
        </w:tc>
        <w:tc>
          <w:tcPr>
            <w:tcW w:w="510" w:type="pct"/>
            <w:vMerge w:val="restart"/>
          </w:tcPr>
          <w:p w:rsidR="00220D11" w:rsidRPr="004F792B" w:rsidRDefault="00220D11">
            <w:pPr>
              <w:pStyle w:val="ConsPlusNormal"/>
              <w:rPr>
                <w:sz w:val="22"/>
              </w:rPr>
            </w:pPr>
            <w:r w:rsidRPr="004F792B">
              <w:rPr>
                <w:sz w:val="22"/>
              </w:rPr>
              <w:t>J38.6, D14.1, D14.2, J38.0, J38.3, R49.0, R49.1</w:t>
            </w:r>
          </w:p>
        </w:tc>
        <w:tc>
          <w:tcPr>
            <w:tcW w:w="1047" w:type="pct"/>
            <w:vMerge w:val="restart"/>
          </w:tcPr>
          <w:p w:rsidR="00220D11" w:rsidRPr="004F792B" w:rsidRDefault="00220D11">
            <w:pPr>
              <w:pStyle w:val="ConsPlusNormal"/>
              <w:rPr>
                <w:sz w:val="22"/>
              </w:rPr>
            </w:pPr>
            <w:r w:rsidRPr="004F792B">
              <w:rPr>
                <w:sz w:val="22"/>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новообразования или рубца гортани и трахеи с использованием микрохирургической и лучевой техники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ларинготрахеопластика при доброкачественных новообразованиях гортани, параличе голосовых складок и гортани, стенозе гортани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AB1D74" w:rsidRPr="004F792B" w:rsidRDefault="00AB1D74" w:rsidP="00AB1D74">
            <w:pPr>
              <w:pStyle w:val="ConsPlusNormal"/>
              <w:rPr>
                <w:sz w:val="22"/>
              </w:rPr>
            </w:pPr>
            <w:r w:rsidRPr="004F792B">
              <w:rPr>
                <w:sz w:val="22"/>
              </w:rPr>
              <w:t>Хирургические вмешательства по реконструкции и восстановлению</w:t>
            </w:r>
          </w:p>
          <w:p w:rsidR="00220D11" w:rsidRPr="004F792B" w:rsidRDefault="00AB1D74" w:rsidP="00AB1D74">
            <w:pPr>
              <w:pStyle w:val="ConsPlusNormal"/>
              <w:rPr>
                <w:sz w:val="22"/>
              </w:rPr>
            </w:pPr>
            <w:r w:rsidRPr="004F792B">
              <w:rPr>
                <w:sz w:val="22"/>
              </w:rPr>
              <w:t>анатомической целостности структур носа и околоносовых пазух</w:t>
            </w:r>
          </w:p>
        </w:tc>
        <w:tc>
          <w:tcPr>
            <w:tcW w:w="510" w:type="pct"/>
          </w:tcPr>
          <w:p w:rsidR="00AB1D74" w:rsidRPr="004F792B" w:rsidRDefault="00AB1D74" w:rsidP="00AB1D74">
            <w:pPr>
              <w:pStyle w:val="ConsPlusNormal"/>
              <w:rPr>
                <w:sz w:val="22"/>
              </w:rPr>
            </w:pPr>
            <w:r w:rsidRPr="004F792B">
              <w:rPr>
                <w:sz w:val="22"/>
              </w:rPr>
              <w:t>T90.2, M95.0,</w:t>
            </w:r>
          </w:p>
          <w:p w:rsidR="00AB1D74" w:rsidRPr="004F792B" w:rsidRDefault="00AB1D74" w:rsidP="00AB1D74">
            <w:pPr>
              <w:pStyle w:val="ConsPlusNormal"/>
              <w:rPr>
                <w:sz w:val="22"/>
              </w:rPr>
            </w:pPr>
            <w:r w:rsidRPr="004F792B">
              <w:rPr>
                <w:sz w:val="22"/>
              </w:rPr>
              <w:t>J34.8, Q30.0,</w:t>
            </w:r>
          </w:p>
          <w:p w:rsidR="00220D11" w:rsidRPr="004F792B" w:rsidRDefault="00AB1D74" w:rsidP="00AB1D74">
            <w:pPr>
              <w:pStyle w:val="ConsPlusNormal"/>
              <w:rPr>
                <w:sz w:val="22"/>
              </w:rPr>
            </w:pPr>
            <w:r w:rsidRPr="004F792B">
              <w:rPr>
                <w:sz w:val="22"/>
              </w:rPr>
              <w:t>Q30.3</w:t>
            </w:r>
          </w:p>
        </w:tc>
        <w:tc>
          <w:tcPr>
            <w:tcW w:w="1047" w:type="pct"/>
          </w:tcPr>
          <w:p w:rsidR="00AB1D74" w:rsidRPr="004F792B" w:rsidRDefault="00AB1D74" w:rsidP="00AB1D74">
            <w:pPr>
              <w:pStyle w:val="ConsPlusNormal"/>
              <w:rPr>
                <w:sz w:val="22"/>
              </w:rPr>
            </w:pPr>
            <w:r w:rsidRPr="004F792B">
              <w:rPr>
                <w:sz w:val="22"/>
              </w:rPr>
              <w:t>последствия перелома черепа и</w:t>
            </w:r>
          </w:p>
          <w:p w:rsidR="00AB1D74" w:rsidRPr="004F792B" w:rsidRDefault="00AB1D74" w:rsidP="00AB1D74">
            <w:pPr>
              <w:pStyle w:val="ConsPlusNormal"/>
              <w:rPr>
                <w:sz w:val="22"/>
              </w:rPr>
            </w:pPr>
            <w:r w:rsidRPr="004F792B">
              <w:rPr>
                <w:sz w:val="22"/>
              </w:rPr>
              <w:t>костей лица. Приобретенная</w:t>
            </w:r>
          </w:p>
          <w:p w:rsidR="00AB1D74" w:rsidRPr="004F792B" w:rsidRDefault="00AB1D74" w:rsidP="00AB1D74">
            <w:pPr>
              <w:pStyle w:val="ConsPlusNormal"/>
              <w:rPr>
                <w:sz w:val="22"/>
              </w:rPr>
            </w:pPr>
            <w:r w:rsidRPr="004F792B">
              <w:rPr>
                <w:sz w:val="22"/>
              </w:rPr>
              <w:t>деформация носа. Перфорация</w:t>
            </w:r>
          </w:p>
          <w:p w:rsidR="00220D11" w:rsidRPr="004F792B" w:rsidRDefault="00AB1D74" w:rsidP="00AB1D74">
            <w:pPr>
              <w:pStyle w:val="ConsPlusNormal"/>
              <w:rPr>
                <w:sz w:val="22"/>
              </w:rPr>
            </w:pPr>
            <w:r w:rsidRPr="004F792B">
              <w:rPr>
                <w:sz w:val="22"/>
              </w:rPr>
              <w:t>перегородки носа. Атрезия хоан</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AB1D74" w:rsidRPr="004F792B" w:rsidRDefault="00AB1D74" w:rsidP="00AB1D74">
            <w:pPr>
              <w:pStyle w:val="ConsPlusNormal"/>
              <w:rPr>
                <w:sz w:val="22"/>
              </w:rPr>
            </w:pPr>
            <w:r w:rsidRPr="004F792B">
              <w:rPr>
                <w:sz w:val="22"/>
              </w:rPr>
              <w:t>реконструктивнопластическая операция с использованием</w:t>
            </w:r>
          </w:p>
          <w:p w:rsidR="00AB1D74" w:rsidRPr="004F792B" w:rsidRDefault="00AB1D74" w:rsidP="00AB1D74">
            <w:pPr>
              <w:pStyle w:val="ConsPlusNormal"/>
              <w:rPr>
                <w:sz w:val="22"/>
              </w:rPr>
            </w:pPr>
            <w:r w:rsidRPr="004F792B">
              <w:rPr>
                <w:sz w:val="22"/>
              </w:rPr>
              <w:t>видеоэндоскопической и другой техники, костных, хрящевых и/или мягкотканных</w:t>
            </w:r>
          </w:p>
          <w:p w:rsidR="00220D11" w:rsidRPr="004F792B" w:rsidRDefault="00AB1D74" w:rsidP="00AB1D74">
            <w:pPr>
              <w:pStyle w:val="ConsPlusNormal"/>
              <w:rPr>
                <w:sz w:val="22"/>
              </w:rPr>
            </w:pPr>
            <w:r w:rsidRPr="004F792B">
              <w:rPr>
                <w:sz w:val="22"/>
              </w:rPr>
              <w:t>аутотрансплантатов</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rsidP="00C309EE">
            <w:pPr>
              <w:pStyle w:val="ConsPlusNormal"/>
              <w:jc w:val="center"/>
              <w:rPr>
                <w:sz w:val="22"/>
              </w:rPr>
            </w:pPr>
            <w:r w:rsidRPr="004F792B">
              <w:rPr>
                <w:sz w:val="22"/>
              </w:rPr>
              <w:t>3</w:t>
            </w:r>
            <w:r w:rsidR="00C309EE" w:rsidRPr="004F792B">
              <w:rPr>
                <w:sz w:val="22"/>
              </w:rPr>
              <w:t>1</w:t>
            </w:r>
            <w:r w:rsidRPr="004F792B">
              <w:rPr>
                <w:sz w:val="22"/>
              </w:rPr>
              <w:t>.</w:t>
            </w:r>
          </w:p>
        </w:tc>
        <w:tc>
          <w:tcPr>
            <w:tcW w:w="1011" w:type="pct"/>
            <w:vMerge w:val="restart"/>
          </w:tcPr>
          <w:p w:rsidR="00220D11" w:rsidRPr="004F792B" w:rsidRDefault="00220D11">
            <w:pPr>
              <w:pStyle w:val="ConsPlusNormal"/>
              <w:rPr>
                <w:sz w:val="22"/>
              </w:rPr>
            </w:pPr>
            <w:r w:rsidRPr="004F792B">
              <w:rPr>
                <w:sz w:val="22"/>
              </w:rPr>
              <w:t>Хирургическое лечение доброкачественных новообразований среднего уха, полости носа и придаточных пазух, гортани и глотки</w:t>
            </w:r>
          </w:p>
        </w:tc>
        <w:tc>
          <w:tcPr>
            <w:tcW w:w="510" w:type="pct"/>
            <w:vMerge w:val="restart"/>
          </w:tcPr>
          <w:p w:rsidR="00220D11" w:rsidRPr="004F792B" w:rsidRDefault="00220D11">
            <w:pPr>
              <w:pStyle w:val="ConsPlusNormal"/>
              <w:rPr>
                <w:sz w:val="22"/>
              </w:rPr>
            </w:pPr>
            <w:r w:rsidRPr="004F792B">
              <w:rPr>
                <w:sz w:val="22"/>
              </w:rPr>
              <w:t>D14.0, D14.1, D10.0 - D10.9</w:t>
            </w:r>
          </w:p>
        </w:tc>
        <w:tc>
          <w:tcPr>
            <w:tcW w:w="1047" w:type="pct"/>
            <w:vMerge w:val="restart"/>
          </w:tcPr>
          <w:p w:rsidR="00220D11" w:rsidRPr="004F792B" w:rsidRDefault="00220D11">
            <w:pPr>
              <w:pStyle w:val="ConsPlusNormal"/>
              <w:rPr>
                <w:sz w:val="22"/>
              </w:rPr>
            </w:pPr>
            <w:r w:rsidRPr="004F792B">
              <w:rPr>
                <w:sz w:val="22"/>
              </w:rPr>
              <w:t>доброкачественное новообразование среднего уха, полости носа и придаточных пазух, гортани и глотки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rsidP="00C309EE">
            <w:pPr>
              <w:pStyle w:val="ConsPlusNormal"/>
              <w:rPr>
                <w:sz w:val="22"/>
              </w:rPr>
            </w:pPr>
            <w:r w:rsidRPr="004F792B">
              <w:rPr>
                <w:sz w:val="22"/>
              </w:rPr>
              <w:t xml:space="preserve">удаление новообразования с </w:t>
            </w:r>
            <w:r w:rsidR="00C309EE" w:rsidRPr="004F792B">
              <w:rPr>
                <w:sz w:val="22"/>
              </w:rPr>
              <w:t>применением микрохирургической и/или эндоскопической, шейверной, лазерной и/или другой техники и при необходимости одномоментно фотодинамическая терапия</w:t>
            </w:r>
          </w:p>
        </w:tc>
        <w:tc>
          <w:tcPr>
            <w:tcW w:w="457" w:type="pct"/>
            <w:vMerge w:val="restart"/>
          </w:tcPr>
          <w:p w:rsidR="00220D11" w:rsidRPr="004F792B" w:rsidRDefault="0070799A">
            <w:pPr>
              <w:pStyle w:val="ConsPlusNormal"/>
              <w:jc w:val="center"/>
              <w:rPr>
                <w:sz w:val="22"/>
              </w:rPr>
            </w:pPr>
            <w:r w:rsidRPr="004F792B">
              <w:rPr>
                <w:bCs/>
                <w:sz w:val="22"/>
              </w:rPr>
              <w:t>254 218</w:t>
            </w:r>
            <w:r w:rsidR="00FB52FA"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p>
        </w:tc>
        <w:tc>
          <w:tcPr>
            <w:tcW w:w="457" w:type="pct"/>
            <w:vMerge/>
          </w:tcPr>
          <w:p w:rsidR="00220D11" w:rsidRPr="004F792B" w:rsidRDefault="00220D11">
            <w:pPr>
              <w:pStyle w:val="ConsPlusNormal"/>
              <w:rPr>
                <w:sz w:val="22"/>
              </w:rPr>
            </w:pP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Офтальмология</w:t>
            </w:r>
          </w:p>
        </w:tc>
      </w:tr>
      <w:tr w:rsidR="00220D11" w:rsidRPr="004F792B" w:rsidTr="00960358">
        <w:tc>
          <w:tcPr>
            <w:tcW w:w="265" w:type="pct"/>
            <w:vMerge w:val="restart"/>
          </w:tcPr>
          <w:p w:rsidR="00220D11" w:rsidRPr="004F792B" w:rsidRDefault="00220D11" w:rsidP="00431CB3">
            <w:pPr>
              <w:pStyle w:val="ConsPlusNormal"/>
              <w:jc w:val="center"/>
              <w:rPr>
                <w:sz w:val="22"/>
              </w:rPr>
            </w:pPr>
            <w:r w:rsidRPr="004F792B">
              <w:rPr>
                <w:sz w:val="22"/>
              </w:rPr>
              <w:t>3</w:t>
            </w:r>
            <w:r w:rsidR="00431CB3" w:rsidRPr="004F792B">
              <w:rPr>
                <w:sz w:val="22"/>
              </w:rPr>
              <w:t>2</w:t>
            </w:r>
            <w:r w:rsidRPr="004F792B">
              <w:rPr>
                <w:sz w:val="22"/>
              </w:rPr>
              <w:t>.</w:t>
            </w:r>
          </w:p>
        </w:tc>
        <w:tc>
          <w:tcPr>
            <w:tcW w:w="1011" w:type="pct"/>
            <w:vMerge w:val="restart"/>
          </w:tcPr>
          <w:p w:rsidR="00220D11" w:rsidRPr="004F792B" w:rsidRDefault="00220D11">
            <w:pPr>
              <w:pStyle w:val="ConsPlusNormal"/>
              <w:rPr>
                <w:sz w:val="22"/>
              </w:rPr>
            </w:pPr>
            <w:r w:rsidRPr="004F792B">
              <w:rPr>
                <w:sz w:val="22"/>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510" w:type="pct"/>
            <w:vMerge w:val="restart"/>
          </w:tcPr>
          <w:p w:rsidR="00220D11" w:rsidRPr="004F792B" w:rsidRDefault="00220D11">
            <w:pPr>
              <w:pStyle w:val="ConsPlusNormal"/>
              <w:rPr>
                <w:sz w:val="22"/>
              </w:rPr>
            </w:pPr>
            <w:r w:rsidRPr="004F792B">
              <w:rPr>
                <w:sz w:val="22"/>
              </w:rPr>
              <w:t>H26.0 - H26.4, H40.1 - H40.8, Q15.0</w:t>
            </w:r>
          </w:p>
        </w:tc>
        <w:tc>
          <w:tcPr>
            <w:tcW w:w="1047" w:type="pct"/>
            <w:vMerge w:val="restart"/>
          </w:tcPr>
          <w:p w:rsidR="00220D11" w:rsidRPr="004F792B" w:rsidRDefault="00220D11">
            <w:pPr>
              <w:pStyle w:val="ConsPlusNormal"/>
              <w:rPr>
                <w:sz w:val="22"/>
              </w:rPr>
            </w:pPr>
            <w:r w:rsidRPr="004F792B">
              <w:rPr>
                <w:sz w:val="22"/>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457" w:type="pct"/>
            <w:vMerge w:val="restart"/>
          </w:tcPr>
          <w:p w:rsidR="00220D11" w:rsidRPr="004F792B" w:rsidRDefault="0070799A">
            <w:pPr>
              <w:pStyle w:val="ConsPlusNormal"/>
              <w:jc w:val="center"/>
              <w:rPr>
                <w:sz w:val="22"/>
              </w:rPr>
            </w:pPr>
            <w:r w:rsidRPr="004F792B">
              <w:rPr>
                <w:bCs/>
                <w:sz w:val="22"/>
              </w:rPr>
              <w:t>111 708</w:t>
            </w:r>
            <w:r w:rsidR="00FB52FA"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подшивание цилиарного тела с задней трепанацией склеры</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вторичной катаракты с реконструкцией задней камеры с имплантацией интраокулярной линзы</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510" w:type="pct"/>
            <w:vMerge w:val="restart"/>
          </w:tcPr>
          <w:p w:rsidR="00220D11" w:rsidRPr="004F792B" w:rsidRDefault="00533817">
            <w:pPr>
              <w:pStyle w:val="ConsPlusNormal"/>
              <w:rPr>
                <w:sz w:val="22"/>
              </w:rPr>
            </w:pPr>
            <w:r w:rsidRPr="004F792B">
              <w:rPr>
                <w:sz w:val="22"/>
              </w:rPr>
              <w:t>E10.3, E11.3, H25.0 - H25.9, H26.0 - H26.4, H27.0, H28, H30.0 - H30.9, H31.3, H32.8, H33.0 - H33.5, H34.8, H35.2 - H35.4, H36.8, H43.1, H43.3, H44.0, H44.1</w:t>
            </w:r>
          </w:p>
        </w:tc>
        <w:tc>
          <w:tcPr>
            <w:tcW w:w="1047" w:type="pct"/>
            <w:vMerge w:val="restart"/>
          </w:tcPr>
          <w:p w:rsidR="00220D11" w:rsidRPr="004F792B" w:rsidRDefault="00533817">
            <w:pPr>
              <w:pStyle w:val="ConsPlusNormal"/>
              <w:rPr>
                <w:sz w:val="22"/>
              </w:rPr>
            </w:pPr>
            <w:r w:rsidRPr="004F792B">
              <w:rPr>
                <w:sz w:val="22"/>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эписклеральное круговое и (или) локальное пломбирование в сочетании с транспупиллярной лазеркоагуляцией сетчатки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510" w:type="pct"/>
            <w:vMerge w:val="restart"/>
          </w:tcPr>
          <w:p w:rsidR="00220D11" w:rsidRPr="004F792B" w:rsidRDefault="0080482D">
            <w:pPr>
              <w:pStyle w:val="ConsPlusNormal"/>
              <w:rPr>
                <w:sz w:val="22"/>
                <w:lang w:val="en-US"/>
              </w:rPr>
            </w:pPr>
            <w:r w:rsidRPr="004F792B">
              <w:rPr>
                <w:sz w:val="22"/>
                <w:lang w:val="en-US"/>
              </w:rPr>
              <w:t>H02.0 - H02.5, H04.0 - H04.6, H05.0 - H05.5, H11.2, H21.5, H27.0, H27.1, H26.0 - H26.9, H31.3, H40.3, S00.1, S00.2, S02.30, S02.31,</w:t>
            </w:r>
            <w:r w:rsidRPr="004F792B">
              <w:rPr>
                <w:rFonts w:ascii="Calibri" w:hAnsi="Calibri"/>
                <w:sz w:val="22"/>
                <w:szCs w:val="22"/>
                <w:lang w:val="en-US"/>
              </w:rPr>
              <w:t xml:space="preserve"> </w:t>
            </w:r>
            <w:r w:rsidRPr="004F792B">
              <w:rPr>
                <w:sz w:val="22"/>
                <w:lang w:val="en-US"/>
              </w:rPr>
              <w:t>S02.80, S02.81, S04.0 - S04.5, S05.0 - S05.9, T26.0 - T26.9, H44.0 - H44.8, T85.2, T85.3, T90.4, T95.0, T95.8</w:t>
            </w:r>
          </w:p>
        </w:tc>
        <w:tc>
          <w:tcPr>
            <w:tcW w:w="1047" w:type="pct"/>
            <w:vMerge w:val="restart"/>
          </w:tcPr>
          <w:p w:rsidR="00220D11" w:rsidRPr="004F792B" w:rsidRDefault="0080482D">
            <w:pPr>
              <w:pStyle w:val="ConsPlusNormal"/>
              <w:rPr>
                <w:sz w:val="22"/>
              </w:rPr>
            </w:pPr>
            <w:r w:rsidRPr="004F792B">
              <w:rPr>
                <w:sz w:val="22"/>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имплантация дренажа при посттравматической глаукоме</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исправление травматического косоглазия с пластикой экстраокулярных мышц факоаспирация травматической катаракты с имплантацией различных моделей интраокулярной линзы</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трансплантация амниотической мембраны</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80482D">
            <w:pPr>
              <w:pStyle w:val="ConsPlusNormal"/>
              <w:rPr>
                <w:sz w:val="22"/>
              </w:rPr>
            </w:pPr>
            <w:r w:rsidRPr="004F792B">
              <w:rPr>
                <w:sz w:val="22"/>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510" w:type="pct"/>
            <w:vMerge w:val="restart"/>
          </w:tcPr>
          <w:p w:rsidR="00220D11" w:rsidRPr="004F792B" w:rsidRDefault="00220D11">
            <w:pPr>
              <w:pStyle w:val="ConsPlusNormal"/>
              <w:rPr>
                <w:sz w:val="22"/>
              </w:rPr>
            </w:pPr>
            <w:r w:rsidRPr="004F792B">
              <w:rPr>
                <w:sz w:val="22"/>
              </w:rPr>
              <w:t>C43.1, C44.1, C69, C72.3, D31.5, D31.6, Q10.7, Q11.0 - Q11.2</w:t>
            </w:r>
          </w:p>
        </w:tc>
        <w:tc>
          <w:tcPr>
            <w:tcW w:w="1047" w:type="pct"/>
            <w:vMerge w:val="restart"/>
          </w:tcPr>
          <w:p w:rsidR="00220D11" w:rsidRPr="004F792B" w:rsidRDefault="0080482D" w:rsidP="0080482D">
            <w:pPr>
              <w:pStyle w:val="ConsPlusNormal"/>
              <w:rPr>
                <w:sz w:val="22"/>
              </w:rPr>
            </w:pPr>
            <w:r w:rsidRPr="004F792B">
              <w:rPr>
                <w:sz w:val="22"/>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w:t>
            </w:r>
            <w:r w:rsidR="00220D11" w:rsidRPr="004F792B">
              <w:rPr>
                <w:sz w:val="22"/>
              </w:rPr>
              <w:t xml:space="preserve"> офтальмогипертензией</w:t>
            </w:r>
          </w:p>
        </w:tc>
        <w:tc>
          <w:tcPr>
            <w:tcW w:w="598" w:type="pct"/>
            <w:vMerge w:val="restar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220D11">
            <w:pPr>
              <w:pStyle w:val="ConsPlusNormal"/>
              <w:rPr>
                <w:sz w:val="22"/>
              </w:rPr>
            </w:pPr>
            <w:r w:rsidRPr="004F792B">
              <w:rPr>
                <w:sz w:val="22"/>
              </w:rPr>
              <w:t>реконструктивные операции на экстраокулярных мышцах при новообразованиях орбиты</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отсроченная реконструкция леватора при новообразованиях орбиты отграничительная и разрушающая лазеркоагуляция при новообразованиях глаза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радиоэксцизия, в том числе с одномоментной реконструктивной пластикой, при новообразованиях придаточного аппарата глаза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лазерэксцизия с одномоментной реконструктивной пластикой при новообразованиях придаточного аппарата глаза</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радиоэксцизия с лазериспарением при новообразованиях придаточного аппарата глаза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лазерэксцизия, в том числе с лазериспарением, при новообразованиях придаточного аппарата глаза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транспупиллярная термотерапия, в том числе с ограничительной лазеркоагуляцией при новообразованиях глаза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криодеструкция при новообразованиях глаза</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510" w:type="pct"/>
            <w:vMerge w:val="restart"/>
          </w:tcPr>
          <w:p w:rsidR="00220D11" w:rsidRPr="004F792B" w:rsidRDefault="00220D11">
            <w:pPr>
              <w:pStyle w:val="ConsPlusNormal"/>
              <w:rPr>
                <w:sz w:val="22"/>
              </w:rPr>
            </w:pPr>
            <w:r w:rsidRPr="004F792B">
              <w:rPr>
                <w:sz w:val="22"/>
              </w:rPr>
              <w:t>H35.2</w:t>
            </w:r>
          </w:p>
        </w:tc>
        <w:tc>
          <w:tcPr>
            <w:tcW w:w="1047" w:type="pct"/>
            <w:vMerge w:val="restart"/>
          </w:tcPr>
          <w:p w:rsidR="00220D11" w:rsidRPr="004F792B" w:rsidRDefault="00220D11">
            <w:pPr>
              <w:pStyle w:val="ConsPlusNormal"/>
              <w:rPr>
                <w:sz w:val="22"/>
              </w:rPr>
            </w:pPr>
            <w:r w:rsidRPr="004F792B">
              <w:rPr>
                <w:sz w:val="22"/>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598" w:type="pct"/>
            <w:vMerge w:val="restart"/>
          </w:tcPr>
          <w:p w:rsidR="00220D11" w:rsidRPr="004F792B" w:rsidRDefault="00220D11">
            <w:pPr>
              <w:pStyle w:val="ConsPlusNormal"/>
              <w:rPr>
                <w:sz w:val="22"/>
              </w:rPr>
            </w:pPr>
            <w:r w:rsidRPr="004F792B">
              <w:rPr>
                <w:sz w:val="22"/>
              </w:rPr>
              <w:t>хирургическое и (или) лучевое лечение</w:t>
            </w:r>
          </w:p>
        </w:tc>
        <w:tc>
          <w:tcPr>
            <w:tcW w:w="1112" w:type="pct"/>
          </w:tcPr>
          <w:p w:rsidR="00220D11" w:rsidRPr="004F792B" w:rsidRDefault="00220D11">
            <w:pPr>
              <w:pStyle w:val="ConsPlusNormal"/>
              <w:rPr>
                <w:sz w:val="22"/>
              </w:rPr>
            </w:pPr>
            <w:r w:rsidRPr="004F792B">
              <w:rPr>
                <w:sz w:val="22"/>
              </w:rPr>
              <w:t>модифицированная синустрабекулэктомия</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эписклеральное круговое и (или) локальное пломбирование, в том числе с трансклеральной лазерной коагуляцией сетчатки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транспупиллярная лазеркоагуляция вторичных ретинальных дистрофий и ретиношизиса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лазерная корепраксия (создание искусственного зрачка)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лазерная иридокореопластика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лазерная витреошвартотомия</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лазерные комбинированные операции на структурах угла передней камеры</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лазерная деструкция зрачковой мембраны с коагуляцией (без коагуляции) сосудов</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rsidP="006A64DC">
            <w:pPr>
              <w:pStyle w:val="ConsPlusNormal"/>
              <w:jc w:val="center"/>
              <w:rPr>
                <w:sz w:val="22"/>
              </w:rPr>
            </w:pPr>
            <w:r w:rsidRPr="004F792B">
              <w:rPr>
                <w:sz w:val="22"/>
              </w:rPr>
              <w:t>3</w:t>
            </w:r>
            <w:r w:rsidR="006A64DC" w:rsidRPr="004F792B">
              <w:rPr>
                <w:sz w:val="22"/>
              </w:rPr>
              <w:t>3</w:t>
            </w:r>
            <w:r w:rsidRPr="004F792B">
              <w:rPr>
                <w:sz w:val="22"/>
              </w:rPr>
              <w:t>.</w:t>
            </w:r>
          </w:p>
        </w:tc>
        <w:tc>
          <w:tcPr>
            <w:tcW w:w="1011" w:type="pct"/>
            <w:vMerge w:val="restart"/>
          </w:tcPr>
          <w:p w:rsidR="00220D11" w:rsidRPr="004F792B" w:rsidRDefault="00220D11">
            <w:pPr>
              <w:pStyle w:val="ConsPlusNormal"/>
              <w:rPr>
                <w:sz w:val="22"/>
              </w:rPr>
            </w:pPr>
            <w:r w:rsidRPr="004F792B">
              <w:rPr>
                <w:sz w:val="22"/>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510" w:type="pct"/>
            <w:vMerge w:val="restart"/>
          </w:tcPr>
          <w:p w:rsidR="00220D11" w:rsidRPr="004F792B" w:rsidRDefault="006A64DC">
            <w:pPr>
              <w:pStyle w:val="ConsPlusNormal"/>
              <w:rPr>
                <w:sz w:val="22"/>
              </w:rPr>
            </w:pPr>
            <w:r w:rsidRPr="004F792B">
              <w:rPr>
                <w:sz w:val="22"/>
                <w:lang w:val="en-US"/>
              </w:rPr>
              <w:t>H</w:t>
            </w:r>
            <w:r w:rsidRPr="004F792B">
              <w:rPr>
                <w:sz w:val="22"/>
              </w:rPr>
              <w:t xml:space="preserve">26.0, </w:t>
            </w:r>
            <w:r w:rsidRPr="004F792B">
              <w:rPr>
                <w:sz w:val="22"/>
                <w:lang w:val="en-US"/>
              </w:rPr>
              <w:t>H</w:t>
            </w:r>
            <w:r w:rsidRPr="004F792B">
              <w:rPr>
                <w:sz w:val="22"/>
              </w:rPr>
              <w:t xml:space="preserve">26.1, </w:t>
            </w:r>
            <w:r w:rsidRPr="004F792B">
              <w:rPr>
                <w:sz w:val="22"/>
                <w:lang w:val="en-US"/>
              </w:rPr>
              <w:t>H</w:t>
            </w:r>
            <w:r w:rsidRPr="004F792B">
              <w:rPr>
                <w:sz w:val="22"/>
              </w:rPr>
              <w:t xml:space="preserve">26.2, </w:t>
            </w:r>
            <w:r w:rsidRPr="004F792B">
              <w:rPr>
                <w:sz w:val="22"/>
                <w:lang w:val="en-US"/>
              </w:rPr>
              <w:t>H</w:t>
            </w:r>
            <w:r w:rsidRPr="004F792B">
              <w:rPr>
                <w:sz w:val="22"/>
              </w:rPr>
              <w:t xml:space="preserve">26.4, </w:t>
            </w:r>
            <w:r w:rsidRPr="004F792B">
              <w:rPr>
                <w:sz w:val="22"/>
                <w:lang w:val="en-US"/>
              </w:rPr>
              <w:t>H</w:t>
            </w:r>
            <w:r w:rsidRPr="004F792B">
              <w:rPr>
                <w:sz w:val="22"/>
              </w:rPr>
              <w:t xml:space="preserve">27.0, </w:t>
            </w:r>
            <w:r w:rsidRPr="004F792B">
              <w:rPr>
                <w:sz w:val="22"/>
                <w:lang w:val="en-US"/>
              </w:rPr>
              <w:t>H</w:t>
            </w:r>
            <w:r w:rsidRPr="004F792B">
              <w:rPr>
                <w:sz w:val="22"/>
              </w:rPr>
              <w:t xml:space="preserve">33.0, </w:t>
            </w:r>
            <w:r w:rsidRPr="004F792B">
              <w:rPr>
                <w:sz w:val="22"/>
                <w:lang w:val="en-US"/>
              </w:rPr>
              <w:t>H</w:t>
            </w:r>
            <w:r w:rsidRPr="004F792B">
              <w:rPr>
                <w:sz w:val="22"/>
              </w:rPr>
              <w:t xml:space="preserve">33.2 - 33.5, </w:t>
            </w:r>
            <w:r w:rsidRPr="004F792B">
              <w:rPr>
                <w:sz w:val="22"/>
                <w:lang w:val="en-US"/>
              </w:rPr>
              <w:t>H</w:t>
            </w:r>
            <w:r w:rsidRPr="004F792B">
              <w:rPr>
                <w:sz w:val="22"/>
              </w:rPr>
              <w:t xml:space="preserve">35.1, </w:t>
            </w:r>
            <w:r w:rsidRPr="004F792B">
              <w:rPr>
                <w:sz w:val="22"/>
                <w:lang w:val="en-US"/>
              </w:rPr>
              <w:t>H</w:t>
            </w:r>
            <w:r w:rsidRPr="004F792B">
              <w:rPr>
                <w:sz w:val="22"/>
              </w:rPr>
              <w:t xml:space="preserve">40.3, </w:t>
            </w:r>
            <w:r w:rsidRPr="004F792B">
              <w:rPr>
                <w:sz w:val="22"/>
                <w:lang w:val="en-US"/>
              </w:rPr>
              <w:t>H</w:t>
            </w:r>
            <w:r w:rsidRPr="004F792B">
              <w:rPr>
                <w:sz w:val="22"/>
              </w:rPr>
              <w:t xml:space="preserve">40.4, </w:t>
            </w:r>
            <w:r w:rsidRPr="004F792B">
              <w:rPr>
                <w:sz w:val="22"/>
                <w:lang w:val="en-US"/>
              </w:rPr>
              <w:t>H</w:t>
            </w:r>
            <w:r w:rsidRPr="004F792B">
              <w:rPr>
                <w:sz w:val="22"/>
              </w:rPr>
              <w:t xml:space="preserve">40.5, </w:t>
            </w:r>
            <w:r w:rsidRPr="004F792B">
              <w:rPr>
                <w:sz w:val="22"/>
                <w:lang w:val="en-US"/>
              </w:rPr>
              <w:t>H</w:t>
            </w:r>
            <w:r w:rsidRPr="004F792B">
              <w:rPr>
                <w:sz w:val="22"/>
              </w:rPr>
              <w:t xml:space="preserve">43.1, </w:t>
            </w:r>
            <w:r w:rsidRPr="004F792B">
              <w:rPr>
                <w:sz w:val="22"/>
                <w:lang w:val="en-US"/>
              </w:rPr>
              <w:t>H</w:t>
            </w:r>
            <w:r w:rsidRPr="004F792B">
              <w:rPr>
                <w:sz w:val="22"/>
              </w:rPr>
              <w:t>43.3, H49.9, Q10.0, Q10.1, Q10.4 - Q10.7, Q11.1, Q12.0, Q12.1, Q12.3, Q12.4, Q12.8, Q13.0, Q13.3, Q13.4, Q13.8, Q14.0, Q14.1, Q14.3, Q15.0, H02.0 - H02.5, H04.5, H05.3, H11.2</w:t>
            </w:r>
          </w:p>
        </w:tc>
        <w:tc>
          <w:tcPr>
            <w:tcW w:w="1047" w:type="pct"/>
            <w:vMerge w:val="restart"/>
          </w:tcPr>
          <w:p w:rsidR="00220D11" w:rsidRPr="004F792B" w:rsidRDefault="006A64DC">
            <w:pPr>
              <w:pStyle w:val="ConsPlusNormal"/>
              <w:rPr>
                <w:sz w:val="22"/>
              </w:rPr>
            </w:pPr>
            <w:r w:rsidRPr="004F792B">
              <w:rPr>
                <w:sz w:val="22"/>
              </w:rPr>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устранение врожденного птоза верхнего века подвешиванием или укорочением леватора</w:t>
            </w:r>
          </w:p>
        </w:tc>
        <w:tc>
          <w:tcPr>
            <w:tcW w:w="457" w:type="pct"/>
            <w:vMerge w:val="restart"/>
          </w:tcPr>
          <w:p w:rsidR="00220D11" w:rsidRPr="004F792B" w:rsidRDefault="0070799A">
            <w:pPr>
              <w:pStyle w:val="ConsPlusNormal"/>
              <w:jc w:val="center"/>
              <w:rPr>
                <w:sz w:val="22"/>
              </w:rPr>
            </w:pPr>
            <w:r w:rsidRPr="004F792B">
              <w:rPr>
                <w:bCs/>
                <w:sz w:val="22"/>
              </w:rPr>
              <w:t>161 080</w:t>
            </w:r>
            <w:r w:rsidR="00FB52FA"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исправление косоглазия с пластикой экстраокулярных мышц</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эписклеральное круговое и (или) локальное пломбирование, в том числе с трансклеральной лазерной коагуляцией сетчатки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панретинальная лазеркоагуляция сетчатки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модифицированная синустрабекулэктомия, в том числе с задней трепанацией склеры</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лазерная корепраксия (создание искусственного зрачка)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лазерная иридокореопластика</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лазерная витреошвартотомия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лазерные комбинированные операции на структурах угла передней камеры</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лазерная деструкция зрачковой мембраны, в том числе с коагуляцией сосудов</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rsidP="006A64DC">
            <w:pPr>
              <w:pStyle w:val="ConsPlusNormal"/>
              <w:jc w:val="center"/>
              <w:rPr>
                <w:sz w:val="22"/>
              </w:rPr>
            </w:pPr>
            <w:r w:rsidRPr="004F792B">
              <w:rPr>
                <w:sz w:val="22"/>
              </w:rPr>
              <w:t>3</w:t>
            </w:r>
            <w:r w:rsidR="006A64DC" w:rsidRPr="004F792B">
              <w:rPr>
                <w:sz w:val="22"/>
              </w:rPr>
              <w:t>4</w:t>
            </w:r>
            <w:r w:rsidRPr="004F792B">
              <w:rPr>
                <w:sz w:val="22"/>
              </w:rPr>
              <w:t>.</w:t>
            </w:r>
          </w:p>
        </w:tc>
        <w:tc>
          <w:tcPr>
            <w:tcW w:w="1011" w:type="pct"/>
            <w:vMerge w:val="restart"/>
          </w:tcPr>
          <w:p w:rsidR="00220D11" w:rsidRPr="004F792B" w:rsidRDefault="00220D11">
            <w:pPr>
              <w:pStyle w:val="ConsPlusNormal"/>
              <w:rPr>
                <w:sz w:val="22"/>
              </w:rPr>
            </w:pPr>
            <w:r w:rsidRPr="004F792B">
              <w:rPr>
                <w:sz w:val="22"/>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510" w:type="pct"/>
            <w:vMerge w:val="restart"/>
          </w:tcPr>
          <w:p w:rsidR="00220D11" w:rsidRPr="004F792B" w:rsidRDefault="00220D11">
            <w:pPr>
              <w:pStyle w:val="ConsPlusNormal"/>
              <w:rPr>
                <w:sz w:val="22"/>
              </w:rPr>
            </w:pPr>
            <w:r w:rsidRPr="004F792B">
              <w:rPr>
                <w:sz w:val="22"/>
              </w:rPr>
              <w:t>H16.0, H17.0 - H17.9, H18.0 - H18.9</w:t>
            </w:r>
          </w:p>
        </w:tc>
        <w:tc>
          <w:tcPr>
            <w:tcW w:w="1047" w:type="pct"/>
            <w:vMerge w:val="restart"/>
          </w:tcPr>
          <w:p w:rsidR="00220D11" w:rsidRPr="004F792B" w:rsidRDefault="00220D11">
            <w:pPr>
              <w:pStyle w:val="ConsPlusNormal"/>
              <w:rPr>
                <w:sz w:val="22"/>
              </w:rPr>
            </w:pPr>
            <w:r w:rsidRPr="004F792B">
              <w:rPr>
                <w:sz w:val="22"/>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трансплантация амниотической мембраны</w:t>
            </w:r>
          </w:p>
        </w:tc>
        <w:tc>
          <w:tcPr>
            <w:tcW w:w="457" w:type="pct"/>
            <w:vMerge w:val="restart"/>
          </w:tcPr>
          <w:p w:rsidR="00220D11" w:rsidRPr="004F792B" w:rsidRDefault="0070799A">
            <w:pPr>
              <w:pStyle w:val="ConsPlusNormal"/>
              <w:jc w:val="center"/>
              <w:rPr>
                <w:sz w:val="22"/>
              </w:rPr>
            </w:pPr>
            <w:r w:rsidRPr="004F792B">
              <w:rPr>
                <w:bCs/>
                <w:sz w:val="22"/>
              </w:rPr>
              <w:t>146 267</w:t>
            </w:r>
            <w:r w:rsidR="00FB52FA"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интенсивное консервативное лечение язвы роговицы</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rsidP="006A64DC">
            <w:pPr>
              <w:pStyle w:val="ConsPlusNormal"/>
              <w:jc w:val="center"/>
              <w:rPr>
                <w:sz w:val="22"/>
              </w:rPr>
            </w:pPr>
            <w:r w:rsidRPr="004F792B">
              <w:rPr>
                <w:sz w:val="22"/>
              </w:rPr>
              <w:t>3</w:t>
            </w:r>
            <w:r w:rsidR="006A64DC" w:rsidRPr="004F792B">
              <w:rPr>
                <w:sz w:val="22"/>
              </w:rPr>
              <w:t>5</w:t>
            </w:r>
            <w:r w:rsidRPr="004F792B">
              <w:rPr>
                <w:sz w:val="22"/>
              </w:rPr>
              <w:t>.</w:t>
            </w:r>
          </w:p>
        </w:tc>
        <w:tc>
          <w:tcPr>
            <w:tcW w:w="1011" w:type="pct"/>
          </w:tcPr>
          <w:p w:rsidR="00220D11" w:rsidRPr="004F792B" w:rsidRDefault="00220D11">
            <w:pPr>
              <w:pStyle w:val="ConsPlusNormal"/>
              <w:rPr>
                <w:sz w:val="22"/>
              </w:rPr>
            </w:pPr>
            <w:r w:rsidRPr="004F792B">
              <w:rPr>
                <w:sz w:val="22"/>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510" w:type="pct"/>
          </w:tcPr>
          <w:p w:rsidR="00220D11" w:rsidRPr="004F792B" w:rsidRDefault="00E40938">
            <w:pPr>
              <w:pStyle w:val="ConsPlusNormal"/>
              <w:rPr>
                <w:sz w:val="22"/>
                <w:lang w:val="en-US"/>
              </w:rPr>
            </w:pPr>
            <w:r w:rsidRPr="004F792B">
              <w:rPr>
                <w:sz w:val="22"/>
                <w:lang w:val="en-US"/>
              </w:rPr>
              <w:t>H02.0 - H02.5, H04.0 - H04.6, H05.0 - H05.5, H11.2, H21.5, H27.0, H27.1, H26.0 - H26.9, H31.3, H40.3, S00.1, S00.2, S02.3, S04.0 - S04.5, S05.0 - S05.9, T26.0 - T26.9, H44.0 - H44.8, T85.2, T85.3, T90.4, T95.0, T95.8</w:t>
            </w:r>
          </w:p>
        </w:tc>
        <w:tc>
          <w:tcPr>
            <w:tcW w:w="1047" w:type="pct"/>
          </w:tcPr>
          <w:p w:rsidR="00220D11" w:rsidRPr="004F792B" w:rsidRDefault="00E40938">
            <w:pPr>
              <w:pStyle w:val="ConsPlusNormal"/>
              <w:rPr>
                <w:sz w:val="22"/>
              </w:rPr>
            </w:pPr>
            <w:r w:rsidRPr="004F792B">
              <w:rPr>
                <w:sz w:val="22"/>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w:t>
            </w:r>
            <w:r w:rsidR="00220D11" w:rsidRPr="004F792B">
              <w:rPr>
                <w:sz w:val="22"/>
              </w:rPr>
              <w:t>имплантатами и трансплантатами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подвывихнутого хрусталика с имплантацией различных моделей интраокулярной линзы</w:t>
            </w:r>
          </w:p>
        </w:tc>
        <w:tc>
          <w:tcPr>
            <w:tcW w:w="457" w:type="pct"/>
          </w:tcPr>
          <w:p w:rsidR="00220D11" w:rsidRPr="004F792B" w:rsidRDefault="0070799A">
            <w:pPr>
              <w:pStyle w:val="ConsPlusNormal"/>
              <w:jc w:val="center"/>
              <w:rPr>
                <w:sz w:val="22"/>
              </w:rPr>
            </w:pPr>
            <w:r w:rsidRPr="004F792B">
              <w:rPr>
                <w:sz w:val="22"/>
              </w:rPr>
              <w:t>133 614</w:t>
            </w:r>
            <w:r w:rsidR="00FB52FA" w:rsidRPr="004F792B">
              <w:rPr>
                <w:sz w:val="22"/>
              </w:rPr>
              <w:t>,0</w:t>
            </w:r>
          </w:p>
        </w:tc>
      </w:tr>
      <w:tr w:rsidR="00D5732B" w:rsidRPr="004F792B" w:rsidTr="00960358">
        <w:tc>
          <w:tcPr>
            <w:tcW w:w="265" w:type="pct"/>
          </w:tcPr>
          <w:p w:rsidR="00D5732B" w:rsidRPr="004F792B" w:rsidRDefault="00D5732B" w:rsidP="006A64DC">
            <w:pPr>
              <w:pStyle w:val="ConsPlusNormal"/>
              <w:jc w:val="center"/>
              <w:rPr>
                <w:sz w:val="22"/>
              </w:rPr>
            </w:pPr>
            <w:r w:rsidRPr="004F792B">
              <w:rPr>
                <w:sz w:val="22"/>
              </w:rPr>
              <w:t>36</w:t>
            </w:r>
            <w:r w:rsidR="0070799A" w:rsidRPr="004F792B">
              <w:rPr>
                <w:sz w:val="22"/>
              </w:rPr>
              <w:t>.</w:t>
            </w:r>
          </w:p>
        </w:tc>
        <w:tc>
          <w:tcPr>
            <w:tcW w:w="1011" w:type="pct"/>
          </w:tcPr>
          <w:p w:rsidR="00D5732B" w:rsidRPr="004F792B" w:rsidRDefault="00D5732B">
            <w:pPr>
              <w:pStyle w:val="ConsPlusNormal"/>
              <w:rPr>
                <w:sz w:val="22"/>
              </w:rPr>
            </w:pPr>
            <w:r w:rsidRPr="004F792B">
              <w:rPr>
                <w:sz w:val="22"/>
              </w:rPr>
              <w:t>Транспупиллярная, микроинвазивная энергетическая оптикореконструтивная, лазерная хирургия при патологии глазного дна различного генеза</w:t>
            </w:r>
          </w:p>
        </w:tc>
        <w:tc>
          <w:tcPr>
            <w:tcW w:w="510" w:type="pct"/>
          </w:tcPr>
          <w:p w:rsidR="00D5732B" w:rsidRPr="004F792B" w:rsidRDefault="00D5732B">
            <w:pPr>
              <w:pStyle w:val="ConsPlusNormal"/>
              <w:rPr>
                <w:sz w:val="22"/>
              </w:rPr>
            </w:pPr>
            <w:r w:rsidRPr="004F792B">
              <w:rPr>
                <w:sz w:val="22"/>
              </w:rPr>
              <w:t>H36.0, Н34.8, Н35.2, Н33.0, Н33.1, Н33.2, Н33.4, Н33.5, Н35.4</w:t>
            </w:r>
          </w:p>
        </w:tc>
        <w:tc>
          <w:tcPr>
            <w:tcW w:w="1047" w:type="pct"/>
          </w:tcPr>
          <w:p w:rsidR="00D5732B" w:rsidRPr="004F792B" w:rsidRDefault="00D5732B">
            <w:pPr>
              <w:pStyle w:val="ConsPlusNormal"/>
              <w:rPr>
                <w:sz w:val="22"/>
              </w:rPr>
            </w:pPr>
            <w:r w:rsidRPr="004F792B">
              <w:rPr>
                <w:sz w:val="22"/>
              </w:rPr>
              <w:t>ишемические изменения сетчатки, приводящие к развитию пролиферативного процесса и требующие проведения лазеркоагуляции с целью блокады ишемических зон и стабилизации/ регресса новообразованных сосудов у взрослых; дистрофические изменения на периферии глазного дна и/или разрывами сетчатки и/или отслойкой сетчатки у взрослых</w:t>
            </w:r>
          </w:p>
        </w:tc>
        <w:tc>
          <w:tcPr>
            <w:tcW w:w="598" w:type="pct"/>
          </w:tcPr>
          <w:p w:rsidR="00D5732B" w:rsidRPr="004F792B" w:rsidRDefault="00D5732B">
            <w:pPr>
              <w:pStyle w:val="ConsPlusNormal"/>
              <w:rPr>
                <w:sz w:val="22"/>
              </w:rPr>
            </w:pPr>
            <w:r w:rsidRPr="004F792B">
              <w:rPr>
                <w:sz w:val="22"/>
              </w:rPr>
              <w:t>хирургическое лечение</w:t>
            </w:r>
          </w:p>
        </w:tc>
        <w:tc>
          <w:tcPr>
            <w:tcW w:w="1112" w:type="pct"/>
          </w:tcPr>
          <w:p w:rsidR="00D5732B" w:rsidRPr="004F792B" w:rsidRDefault="00D5732B">
            <w:pPr>
              <w:pStyle w:val="ConsPlusNormal"/>
              <w:rPr>
                <w:sz w:val="22"/>
              </w:rPr>
            </w:pPr>
            <w:r w:rsidRPr="004F792B">
              <w:rPr>
                <w:sz w:val="22"/>
              </w:rPr>
              <w:t>лазерная коагуляция глазного дна в навигационном режиме с мультимодальной визуализацией</w:t>
            </w:r>
          </w:p>
        </w:tc>
        <w:tc>
          <w:tcPr>
            <w:tcW w:w="457" w:type="pct"/>
          </w:tcPr>
          <w:p w:rsidR="00D5732B" w:rsidRPr="004F792B" w:rsidRDefault="0070799A">
            <w:pPr>
              <w:pStyle w:val="ConsPlusNormal"/>
              <w:jc w:val="center"/>
              <w:rPr>
                <w:sz w:val="22"/>
              </w:rPr>
            </w:pPr>
            <w:r w:rsidRPr="004F792B">
              <w:rPr>
                <w:sz w:val="22"/>
              </w:rPr>
              <w:t>67 784,0</w:t>
            </w:r>
          </w:p>
        </w:tc>
      </w:tr>
      <w:tr w:rsidR="00D5732B" w:rsidRPr="004F792B" w:rsidTr="00960358">
        <w:tc>
          <w:tcPr>
            <w:tcW w:w="265" w:type="pct"/>
          </w:tcPr>
          <w:p w:rsidR="00D5732B" w:rsidRPr="004F792B" w:rsidRDefault="00D5732B" w:rsidP="006A64DC">
            <w:pPr>
              <w:pStyle w:val="ConsPlusNormal"/>
              <w:jc w:val="center"/>
              <w:rPr>
                <w:sz w:val="22"/>
              </w:rPr>
            </w:pPr>
            <w:r w:rsidRPr="004F792B">
              <w:rPr>
                <w:sz w:val="22"/>
              </w:rPr>
              <w:t>37</w:t>
            </w:r>
            <w:r w:rsidR="0070799A" w:rsidRPr="004F792B">
              <w:rPr>
                <w:sz w:val="22"/>
              </w:rPr>
              <w:t>.</w:t>
            </w:r>
          </w:p>
        </w:tc>
        <w:tc>
          <w:tcPr>
            <w:tcW w:w="1011" w:type="pct"/>
          </w:tcPr>
          <w:p w:rsidR="00D5732B" w:rsidRPr="004F792B" w:rsidRDefault="00D5732B">
            <w:pPr>
              <w:pStyle w:val="ConsPlusNormal"/>
              <w:rPr>
                <w:sz w:val="22"/>
              </w:rPr>
            </w:pPr>
            <w:r w:rsidRPr="004F792B">
              <w:rPr>
                <w:sz w:val="22"/>
              </w:rPr>
              <w:t>Комплексное хирургическое лечение прогрессирующей миопии с использованием технологий стабилизации склерального коллагена</w:t>
            </w:r>
          </w:p>
        </w:tc>
        <w:tc>
          <w:tcPr>
            <w:tcW w:w="510" w:type="pct"/>
          </w:tcPr>
          <w:p w:rsidR="00D5732B" w:rsidRPr="004F792B" w:rsidRDefault="00A82D28">
            <w:pPr>
              <w:pStyle w:val="ConsPlusNormal"/>
              <w:rPr>
                <w:sz w:val="22"/>
              </w:rPr>
            </w:pPr>
            <w:r w:rsidRPr="004F792B">
              <w:rPr>
                <w:sz w:val="22"/>
              </w:rPr>
              <w:t>H52.1, Н35.4, Н44.2</w:t>
            </w:r>
          </w:p>
        </w:tc>
        <w:tc>
          <w:tcPr>
            <w:tcW w:w="1047" w:type="pct"/>
          </w:tcPr>
          <w:p w:rsidR="00D5732B" w:rsidRPr="004F792B" w:rsidRDefault="00A82D28">
            <w:pPr>
              <w:pStyle w:val="ConsPlusNormal"/>
              <w:rPr>
                <w:sz w:val="22"/>
              </w:rPr>
            </w:pPr>
            <w:r w:rsidRPr="004F792B">
              <w:rPr>
                <w:sz w:val="22"/>
              </w:rPr>
              <w:t xml:space="preserve">дети и взрослые со снижением </w:t>
            </w:r>
            <w:proofErr w:type="gramStart"/>
            <w:r w:rsidRPr="004F792B">
              <w:rPr>
                <w:sz w:val="22"/>
              </w:rPr>
              <w:t>зрения,обусловленным</w:t>
            </w:r>
            <w:proofErr w:type="gramEnd"/>
            <w:r w:rsidRPr="004F792B">
              <w:rPr>
                <w:sz w:val="22"/>
              </w:rPr>
              <w:t xml:space="preserve"> прогрессирующей миопией,осложненной периферической витреохориоретинальной дистрофией (ПВХРДи/или центральной хориоретинальной дистрофией)</w:t>
            </w:r>
          </w:p>
        </w:tc>
        <w:tc>
          <w:tcPr>
            <w:tcW w:w="598" w:type="pct"/>
          </w:tcPr>
          <w:p w:rsidR="00D5732B" w:rsidRPr="004F792B" w:rsidRDefault="00A82D28">
            <w:pPr>
              <w:pStyle w:val="ConsPlusNormal"/>
              <w:rPr>
                <w:sz w:val="22"/>
              </w:rPr>
            </w:pPr>
            <w:r w:rsidRPr="004F792B">
              <w:rPr>
                <w:sz w:val="22"/>
              </w:rPr>
              <w:t>хирургическое лечение</w:t>
            </w:r>
          </w:p>
        </w:tc>
        <w:tc>
          <w:tcPr>
            <w:tcW w:w="1112" w:type="pct"/>
          </w:tcPr>
          <w:p w:rsidR="00D5732B" w:rsidRPr="004F792B" w:rsidRDefault="00A82D28">
            <w:pPr>
              <w:pStyle w:val="ConsPlusNormal"/>
              <w:rPr>
                <w:sz w:val="22"/>
              </w:rPr>
            </w:pPr>
            <w:r w:rsidRPr="004F792B">
              <w:rPr>
                <w:sz w:val="22"/>
              </w:rPr>
              <w:t>склеропластика с использованием трансплантата из полотна офтальмологического трикотажного полиэфирного с полимерным покрытием, содержащим биоактивное вещество</w:t>
            </w:r>
          </w:p>
        </w:tc>
        <w:tc>
          <w:tcPr>
            <w:tcW w:w="457" w:type="pct"/>
          </w:tcPr>
          <w:p w:rsidR="00D5732B" w:rsidRPr="004F792B" w:rsidRDefault="0070799A">
            <w:pPr>
              <w:pStyle w:val="ConsPlusNormal"/>
              <w:jc w:val="center"/>
              <w:rPr>
                <w:sz w:val="22"/>
              </w:rPr>
            </w:pPr>
            <w:r w:rsidRPr="004F792B">
              <w:rPr>
                <w:sz w:val="22"/>
              </w:rPr>
              <w:t>87 380,0</w:t>
            </w:r>
          </w:p>
        </w:tc>
      </w:tr>
      <w:tr w:rsidR="00D5732B" w:rsidRPr="004F792B" w:rsidTr="00960358">
        <w:tc>
          <w:tcPr>
            <w:tcW w:w="265" w:type="pct"/>
          </w:tcPr>
          <w:p w:rsidR="00D5732B" w:rsidRPr="004F792B" w:rsidRDefault="00A82D28" w:rsidP="006A64DC">
            <w:pPr>
              <w:pStyle w:val="ConsPlusNormal"/>
              <w:jc w:val="center"/>
              <w:rPr>
                <w:sz w:val="22"/>
              </w:rPr>
            </w:pPr>
            <w:r w:rsidRPr="004F792B">
              <w:rPr>
                <w:sz w:val="22"/>
              </w:rPr>
              <w:t>38</w:t>
            </w:r>
            <w:r w:rsidR="0070799A" w:rsidRPr="004F792B">
              <w:rPr>
                <w:sz w:val="22"/>
              </w:rPr>
              <w:t>.</w:t>
            </w:r>
          </w:p>
        </w:tc>
        <w:tc>
          <w:tcPr>
            <w:tcW w:w="1011" w:type="pct"/>
          </w:tcPr>
          <w:p w:rsidR="00D5732B" w:rsidRPr="004F792B" w:rsidRDefault="00A82D28">
            <w:pPr>
              <w:pStyle w:val="ConsPlusNormal"/>
              <w:rPr>
                <w:sz w:val="22"/>
              </w:rPr>
            </w:pPr>
            <w:r w:rsidRPr="004F792B">
              <w:rPr>
                <w:sz w:val="22"/>
              </w:rPr>
              <w:t>Реконструктивно-пластическая хирургия конъюнктивальной полости при рубцовых и дегенеративных изменениях конъюнктивы</w:t>
            </w:r>
          </w:p>
        </w:tc>
        <w:tc>
          <w:tcPr>
            <w:tcW w:w="510" w:type="pct"/>
          </w:tcPr>
          <w:p w:rsidR="00D5732B" w:rsidRPr="004F792B" w:rsidRDefault="00A82D28">
            <w:pPr>
              <w:pStyle w:val="ConsPlusNormal"/>
              <w:rPr>
                <w:sz w:val="22"/>
              </w:rPr>
            </w:pPr>
            <w:r w:rsidRPr="004F792B">
              <w:rPr>
                <w:sz w:val="22"/>
              </w:rPr>
              <w:t>H11.0, H11.1, H11.2, H11.8, Н11.9, Q11.0, D31.0</w:t>
            </w:r>
          </w:p>
        </w:tc>
        <w:tc>
          <w:tcPr>
            <w:tcW w:w="1047" w:type="pct"/>
          </w:tcPr>
          <w:p w:rsidR="00D5732B" w:rsidRPr="004F792B" w:rsidRDefault="00A82D28">
            <w:pPr>
              <w:pStyle w:val="ConsPlusNormal"/>
              <w:rPr>
                <w:sz w:val="22"/>
              </w:rPr>
            </w:pPr>
            <w:r w:rsidRPr="004F792B">
              <w:rPr>
                <w:sz w:val="22"/>
              </w:rPr>
              <w:t>рубцовые и дегенеративные изменения конъюнктивы, возникающие вследствие рецидивирующих и/ или послеоперационных изменений и осложнений бульбарной конъюнктивы у взрослых</w:t>
            </w:r>
          </w:p>
        </w:tc>
        <w:tc>
          <w:tcPr>
            <w:tcW w:w="598" w:type="pct"/>
          </w:tcPr>
          <w:p w:rsidR="00D5732B" w:rsidRPr="004F792B" w:rsidRDefault="00A82D28">
            <w:pPr>
              <w:pStyle w:val="ConsPlusNormal"/>
              <w:rPr>
                <w:sz w:val="22"/>
              </w:rPr>
            </w:pPr>
            <w:r w:rsidRPr="004F792B">
              <w:rPr>
                <w:sz w:val="22"/>
              </w:rPr>
              <w:t>хирургическое лечение</w:t>
            </w:r>
          </w:p>
        </w:tc>
        <w:tc>
          <w:tcPr>
            <w:tcW w:w="1112" w:type="pct"/>
          </w:tcPr>
          <w:p w:rsidR="00D5732B" w:rsidRPr="004F792B" w:rsidRDefault="00A82D28">
            <w:pPr>
              <w:pStyle w:val="ConsPlusNormal"/>
              <w:rPr>
                <w:sz w:val="22"/>
              </w:rPr>
            </w:pPr>
            <w:r w:rsidRPr="004F792B">
              <w:rPr>
                <w:sz w:val="22"/>
              </w:rPr>
              <w:t>аутопластика свободным лоскутом конъюнктивы</w:t>
            </w:r>
          </w:p>
        </w:tc>
        <w:tc>
          <w:tcPr>
            <w:tcW w:w="457" w:type="pct"/>
          </w:tcPr>
          <w:p w:rsidR="00D5732B" w:rsidRPr="004F792B" w:rsidRDefault="0070799A">
            <w:pPr>
              <w:pStyle w:val="ConsPlusNormal"/>
              <w:jc w:val="center"/>
              <w:rPr>
                <w:sz w:val="22"/>
              </w:rPr>
            </w:pPr>
            <w:r w:rsidRPr="004F792B">
              <w:rPr>
                <w:sz w:val="22"/>
              </w:rPr>
              <w:t>77 727,0</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Педиатрия</w:t>
            </w:r>
          </w:p>
        </w:tc>
      </w:tr>
      <w:tr w:rsidR="00220D11" w:rsidRPr="004F792B" w:rsidTr="00960358">
        <w:tc>
          <w:tcPr>
            <w:tcW w:w="265" w:type="pct"/>
          </w:tcPr>
          <w:p w:rsidR="00220D11" w:rsidRPr="004F792B" w:rsidRDefault="00220D11" w:rsidP="00820355">
            <w:pPr>
              <w:pStyle w:val="ConsPlusNormal"/>
              <w:jc w:val="center"/>
              <w:rPr>
                <w:sz w:val="22"/>
              </w:rPr>
            </w:pPr>
            <w:r w:rsidRPr="004F792B">
              <w:rPr>
                <w:sz w:val="22"/>
              </w:rPr>
              <w:t>3</w:t>
            </w:r>
            <w:r w:rsidR="00820355" w:rsidRPr="004F792B">
              <w:rPr>
                <w:sz w:val="22"/>
              </w:rPr>
              <w:t>9</w:t>
            </w:r>
            <w:r w:rsidRPr="004F792B">
              <w:rPr>
                <w:sz w:val="22"/>
              </w:rPr>
              <w:t>.</w:t>
            </w:r>
          </w:p>
        </w:tc>
        <w:tc>
          <w:tcPr>
            <w:tcW w:w="1011" w:type="pct"/>
          </w:tcPr>
          <w:p w:rsidR="00220D11" w:rsidRPr="004F792B" w:rsidRDefault="00220D11">
            <w:pPr>
              <w:pStyle w:val="ConsPlusNormal"/>
              <w:rPr>
                <w:sz w:val="22"/>
              </w:rPr>
            </w:pPr>
            <w:r w:rsidRPr="004F792B">
              <w:rPr>
                <w:sz w:val="22"/>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510" w:type="pct"/>
          </w:tcPr>
          <w:p w:rsidR="00220D11" w:rsidRPr="004F792B" w:rsidRDefault="00220D11">
            <w:pPr>
              <w:pStyle w:val="ConsPlusNormal"/>
              <w:rPr>
                <w:sz w:val="22"/>
              </w:rPr>
            </w:pPr>
            <w:r w:rsidRPr="004F792B">
              <w:rPr>
                <w:sz w:val="22"/>
              </w:rPr>
              <w:t>E83.0</w:t>
            </w:r>
          </w:p>
        </w:tc>
        <w:tc>
          <w:tcPr>
            <w:tcW w:w="1047" w:type="pct"/>
          </w:tcPr>
          <w:p w:rsidR="00220D11" w:rsidRPr="004F792B" w:rsidRDefault="00220D11">
            <w:pPr>
              <w:pStyle w:val="ConsPlusNormal"/>
              <w:rPr>
                <w:sz w:val="22"/>
              </w:rPr>
            </w:pPr>
            <w:r w:rsidRPr="004F792B">
              <w:rPr>
                <w:sz w:val="22"/>
              </w:rPr>
              <w:t>болезнь Вильсона</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 xml:space="preserve">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w:t>
            </w:r>
            <w:proofErr w:type="gramStart"/>
            <w:r w:rsidRPr="004F792B">
              <w:rPr>
                <w:sz w:val="22"/>
              </w:rPr>
              <w:t>микроэле-ментов</w:t>
            </w:r>
            <w:proofErr w:type="gramEnd"/>
            <w:r w:rsidRPr="004F792B">
              <w:rPr>
                <w:sz w:val="22"/>
              </w:rPr>
              <w:t xml:space="preserve"> в биологических жидкостях, комплекса методов визуализации</w:t>
            </w:r>
          </w:p>
        </w:tc>
        <w:tc>
          <w:tcPr>
            <w:tcW w:w="457" w:type="pct"/>
          </w:tcPr>
          <w:p w:rsidR="00220D11" w:rsidRPr="004F792B" w:rsidRDefault="0070799A">
            <w:pPr>
              <w:pStyle w:val="ConsPlusNormal"/>
              <w:jc w:val="center"/>
              <w:rPr>
                <w:sz w:val="22"/>
              </w:rPr>
            </w:pPr>
            <w:r w:rsidRPr="004F792B">
              <w:rPr>
                <w:bCs/>
                <w:sz w:val="22"/>
              </w:rPr>
              <w:t>156 650</w:t>
            </w:r>
            <w:r w:rsidR="00F7169C" w:rsidRPr="004F792B">
              <w:rPr>
                <w:bCs/>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K90.0, K90.4, K90.8, K90.9, K63.8, E73, E74.3</w:t>
            </w:r>
          </w:p>
        </w:tc>
        <w:tc>
          <w:tcPr>
            <w:tcW w:w="1047" w:type="pct"/>
          </w:tcPr>
          <w:p w:rsidR="00220D11" w:rsidRPr="004F792B" w:rsidRDefault="00220D11">
            <w:pPr>
              <w:pStyle w:val="ConsPlusNormal"/>
              <w:rPr>
                <w:sz w:val="22"/>
              </w:rPr>
            </w:pPr>
            <w:r w:rsidRPr="004F792B">
              <w:rPr>
                <w:sz w:val="22"/>
              </w:rPr>
              <w:t>тяжелые формы мальабсорбции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820355">
            <w:pPr>
              <w:pStyle w:val="ConsPlusNormal"/>
              <w:rPr>
                <w:sz w:val="22"/>
              </w:rPr>
            </w:pPr>
            <w:r w:rsidRPr="004F792B">
              <w:rPr>
                <w:sz w:val="22"/>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E75.5</w:t>
            </w:r>
          </w:p>
        </w:tc>
        <w:tc>
          <w:tcPr>
            <w:tcW w:w="1047" w:type="pct"/>
          </w:tcPr>
          <w:p w:rsidR="00220D11" w:rsidRPr="004F792B" w:rsidRDefault="00220D11">
            <w:pPr>
              <w:pStyle w:val="ConsPlusNormal"/>
              <w:rPr>
                <w:sz w:val="22"/>
              </w:rPr>
            </w:pPr>
            <w:r w:rsidRPr="004F792B">
              <w:rPr>
                <w:sz w:val="22"/>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r w:rsidRPr="004F792B">
              <w:rPr>
                <w:sz w:val="22"/>
              </w:rPr>
              <w:t>Поликомпонентное иммуносупрессивное лечение локальных и распространенных форм системного склероза</w:t>
            </w:r>
          </w:p>
        </w:tc>
        <w:tc>
          <w:tcPr>
            <w:tcW w:w="510" w:type="pct"/>
          </w:tcPr>
          <w:p w:rsidR="00220D11" w:rsidRPr="004F792B" w:rsidRDefault="00220D11">
            <w:pPr>
              <w:pStyle w:val="ConsPlusNormal"/>
              <w:rPr>
                <w:sz w:val="22"/>
              </w:rPr>
            </w:pPr>
            <w:r w:rsidRPr="004F792B">
              <w:rPr>
                <w:sz w:val="22"/>
              </w:rPr>
              <w:t>M34</w:t>
            </w:r>
          </w:p>
        </w:tc>
        <w:tc>
          <w:tcPr>
            <w:tcW w:w="1047" w:type="pct"/>
          </w:tcPr>
          <w:p w:rsidR="00220D11" w:rsidRPr="004F792B" w:rsidRDefault="00220D11">
            <w:pPr>
              <w:pStyle w:val="ConsPlusNormal"/>
              <w:rPr>
                <w:sz w:val="22"/>
              </w:rPr>
            </w:pPr>
            <w:r w:rsidRPr="004F792B">
              <w:rPr>
                <w:sz w:val="22"/>
              </w:rPr>
              <w:t>системный склероз (локальные и распространенные формы)</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820355">
            <w:pPr>
              <w:pStyle w:val="ConsPlusNormal"/>
              <w:rPr>
                <w:sz w:val="22"/>
              </w:rPr>
            </w:pPr>
            <w:r w:rsidRPr="004F792B">
              <w:rPr>
                <w:sz w:val="22"/>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820355">
            <w:pPr>
              <w:pStyle w:val="ConsPlusNormal"/>
              <w:jc w:val="center"/>
              <w:rPr>
                <w:sz w:val="22"/>
              </w:rPr>
            </w:pPr>
            <w:r w:rsidRPr="004F792B">
              <w:rPr>
                <w:sz w:val="22"/>
              </w:rPr>
              <w:t>40</w:t>
            </w:r>
            <w:r w:rsidR="00220D11" w:rsidRPr="004F792B">
              <w:rPr>
                <w:sz w:val="22"/>
              </w:rPr>
              <w:t>.</w:t>
            </w:r>
          </w:p>
        </w:tc>
        <w:tc>
          <w:tcPr>
            <w:tcW w:w="1011" w:type="pct"/>
            <w:vMerge w:val="restart"/>
          </w:tcPr>
          <w:p w:rsidR="00220D11" w:rsidRPr="004F792B" w:rsidRDefault="00220D11">
            <w:pPr>
              <w:pStyle w:val="ConsPlusNormal"/>
              <w:rPr>
                <w:sz w:val="22"/>
              </w:rPr>
            </w:pPr>
            <w:r w:rsidRPr="004F792B">
              <w:rPr>
                <w:sz w:val="22"/>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510" w:type="pct"/>
            <w:vMerge w:val="restart"/>
          </w:tcPr>
          <w:p w:rsidR="00220D11" w:rsidRPr="004F792B" w:rsidRDefault="00220D11">
            <w:pPr>
              <w:pStyle w:val="ConsPlusNormal"/>
              <w:rPr>
                <w:sz w:val="22"/>
              </w:rPr>
            </w:pPr>
            <w:r w:rsidRPr="004F792B">
              <w:rPr>
                <w:sz w:val="22"/>
              </w:rPr>
              <w:t>N04, N07, N25</w:t>
            </w:r>
          </w:p>
        </w:tc>
        <w:tc>
          <w:tcPr>
            <w:tcW w:w="1047" w:type="pct"/>
          </w:tcPr>
          <w:p w:rsidR="00220D11" w:rsidRPr="004F792B" w:rsidRDefault="00820355">
            <w:pPr>
              <w:pStyle w:val="ConsPlusNormal"/>
              <w:rPr>
                <w:sz w:val="22"/>
              </w:rPr>
            </w:pPr>
            <w:r w:rsidRPr="004F792B">
              <w:rPr>
                <w:sz w:val="22"/>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820355">
            <w:pPr>
              <w:pStyle w:val="ConsPlusNormal"/>
              <w:rPr>
                <w:sz w:val="22"/>
              </w:rPr>
            </w:pPr>
            <w:r w:rsidRPr="004F792B">
              <w:rPr>
                <w:sz w:val="22"/>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457" w:type="pct"/>
            <w:vMerge w:val="restart"/>
          </w:tcPr>
          <w:p w:rsidR="00220D11" w:rsidRPr="004F792B" w:rsidRDefault="0070799A">
            <w:pPr>
              <w:pStyle w:val="ConsPlusNormal"/>
              <w:jc w:val="center"/>
              <w:rPr>
                <w:sz w:val="22"/>
              </w:rPr>
            </w:pPr>
            <w:r w:rsidRPr="004F792B">
              <w:rPr>
                <w:bCs/>
                <w:sz w:val="22"/>
              </w:rPr>
              <w:t>284 358</w:t>
            </w:r>
            <w:r w:rsidR="00F7169C"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tcPr>
          <w:p w:rsidR="00220D11" w:rsidRPr="004F792B" w:rsidRDefault="00220D11">
            <w:pPr>
              <w:pStyle w:val="ConsPlusNormal"/>
              <w:rPr>
                <w:sz w:val="22"/>
              </w:rPr>
            </w:pPr>
            <w:r w:rsidRPr="004F792B">
              <w:rPr>
                <w:sz w:val="22"/>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820355" w:rsidP="00820355">
            <w:pPr>
              <w:pStyle w:val="ConsPlusNormal"/>
              <w:jc w:val="center"/>
              <w:rPr>
                <w:sz w:val="22"/>
              </w:rPr>
            </w:pPr>
            <w:r w:rsidRPr="004F792B">
              <w:rPr>
                <w:sz w:val="22"/>
              </w:rPr>
              <w:t>41</w:t>
            </w:r>
            <w:r w:rsidR="00220D11" w:rsidRPr="004F792B">
              <w:rPr>
                <w:sz w:val="22"/>
              </w:rPr>
              <w:t>.</w:t>
            </w:r>
          </w:p>
        </w:tc>
        <w:tc>
          <w:tcPr>
            <w:tcW w:w="1011" w:type="pct"/>
          </w:tcPr>
          <w:p w:rsidR="00220D11" w:rsidRPr="004F792B" w:rsidRDefault="00820355">
            <w:pPr>
              <w:pStyle w:val="ConsPlusNormal"/>
              <w:rPr>
                <w:sz w:val="22"/>
              </w:rPr>
            </w:pPr>
            <w:r w:rsidRPr="004F792B">
              <w:rPr>
                <w:sz w:val="22"/>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510" w:type="pct"/>
          </w:tcPr>
          <w:p w:rsidR="00220D11" w:rsidRPr="004F792B" w:rsidRDefault="00820355">
            <w:pPr>
              <w:pStyle w:val="ConsPlusNormal"/>
              <w:rPr>
                <w:sz w:val="22"/>
                <w:lang w:val="en-US"/>
              </w:rPr>
            </w:pPr>
            <w:r w:rsidRPr="004F792B">
              <w:rPr>
                <w:sz w:val="22"/>
                <w:lang w:val="en-US"/>
              </w:rPr>
              <w:t>I27.0, I27.8, I30.0, I30.9, I31.0, I31.1, I33.0, I33.9, I34.0, I34.2, I35.1, I35.2, I36.0, I36.1, I36.2, I42, I44.2, I45.6, I45.8, I47.0, I47.1, I47.2, I47.9, I48, I49.0, I49.3, I49.5, I49.8, I51.4, Q21.1, Q23.0, Q23.1, Q23.2, Q23.3, Q24.5, Q25.1, Q25.3</w:t>
            </w:r>
          </w:p>
        </w:tc>
        <w:tc>
          <w:tcPr>
            <w:tcW w:w="1047" w:type="pct"/>
          </w:tcPr>
          <w:p w:rsidR="00220D11" w:rsidRPr="004F792B" w:rsidRDefault="00820355" w:rsidP="00820355">
            <w:pPr>
              <w:pStyle w:val="ConsPlusNormal"/>
              <w:rPr>
                <w:sz w:val="22"/>
              </w:rPr>
            </w:pPr>
            <w:r w:rsidRPr="004F792B">
              <w:rPr>
                <w:sz w:val="22"/>
              </w:rPr>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w:t>
            </w:r>
            <w:r w:rsidR="00220D11" w:rsidRPr="004F792B">
              <w:rPr>
                <w:sz w:val="22"/>
              </w:rPr>
              <w:t>стеноз аорты, аномалия развития коронарных сосудов</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820355">
            <w:pPr>
              <w:pStyle w:val="ConsPlusNormal"/>
              <w:rPr>
                <w:sz w:val="22"/>
              </w:rPr>
            </w:pPr>
            <w:r w:rsidRPr="004F792B">
              <w:rPr>
                <w:sz w:val="22"/>
              </w:rPr>
              <w:t>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457" w:type="pct"/>
          </w:tcPr>
          <w:p w:rsidR="00220D11" w:rsidRPr="004F792B" w:rsidRDefault="0070799A">
            <w:pPr>
              <w:pStyle w:val="ConsPlusNormal"/>
              <w:jc w:val="center"/>
              <w:rPr>
                <w:sz w:val="22"/>
              </w:rPr>
            </w:pPr>
            <w:r w:rsidRPr="004F792B">
              <w:rPr>
                <w:bCs/>
                <w:sz w:val="22"/>
              </w:rPr>
              <w:t>179 448</w:t>
            </w:r>
            <w:r w:rsidR="00F7169C" w:rsidRPr="004F792B">
              <w:rPr>
                <w:bCs/>
                <w:sz w:val="22"/>
              </w:rPr>
              <w:t>,0</w:t>
            </w:r>
          </w:p>
        </w:tc>
      </w:tr>
      <w:tr w:rsidR="00220D11" w:rsidRPr="004F792B" w:rsidTr="00960358">
        <w:tc>
          <w:tcPr>
            <w:tcW w:w="265" w:type="pct"/>
          </w:tcPr>
          <w:p w:rsidR="00220D11" w:rsidRPr="004F792B" w:rsidRDefault="006752E0" w:rsidP="006752E0">
            <w:pPr>
              <w:pStyle w:val="ConsPlusNormal"/>
              <w:jc w:val="center"/>
              <w:rPr>
                <w:sz w:val="22"/>
              </w:rPr>
            </w:pPr>
            <w:r w:rsidRPr="004F792B">
              <w:rPr>
                <w:sz w:val="22"/>
              </w:rPr>
              <w:t>42</w:t>
            </w:r>
            <w:r w:rsidR="00220D11" w:rsidRPr="004F792B">
              <w:rPr>
                <w:sz w:val="22"/>
              </w:rPr>
              <w:t>.</w:t>
            </w:r>
          </w:p>
        </w:tc>
        <w:tc>
          <w:tcPr>
            <w:tcW w:w="1011" w:type="pct"/>
          </w:tcPr>
          <w:p w:rsidR="00220D11" w:rsidRPr="004F792B" w:rsidRDefault="006752E0">
            <w:pPr>
              <w:pStyle w:val="ConsPlusNormal"/>
              <w:rPr>
                <w:sz w:val="22"/>
              </w:rPr>
            </w:pPr>
            <w:r w:rsidRPr="004F792B">
              <w:rPr>
                <w:sz w:val="22"/>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510" w:type="pct"/>
          </w:tcPr>
          <w:p w:rsidR="00220D11" w:rsidRPr="004F792B" w:rsidRDefault="00220D11">
            <w:pPr>
              <w:pStyle w:val="ConsPlusNormal"/>
              <w:rPr>
                <w:sz w:val="22"/>
              </w:rPr>
            </w:pPr>
            <w:r w:rsidRPr="004F792B">
              <w:rPr>
                <w:sz w:val="22"/>
              </w:rPr>
              <w:t>E10, E13, E14, E16.1</w:t>
            </w:r>
          </w:p>
        </w:tc>
        <w:tc>
          <w:tcPr>
            <w:tcW w:w="1047" w:type="pct"/>
          </w:tcPr>
          <w:p w:rsidR="00220D11" w:rsidRPr="004F792B" w:rsidRDefault="006752E0">
            <w:pPr>
              <w:pStyle w:val="ConsPlusNormal"/>
              <w:rPr>
                <w:sz w:val="22"/>
              </w:rPr>
            </w:pPr>
            <w:r w:rsidRPr="004F792B">
              <w:rPr>
                <w:sz w:val="22"/>
              </w:rP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6752E0">
            <w:pPr>
              <w:pStyle w:val="ConsPlusNormal"/>
              <w:rPr>
                <w:sz w:val="22"/>
              </w:rPr>
            </w:pPr>
            <w:r w:rsidRPr="004F792B">
              <w:rPr>
                <w:sz w:val="22"/>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457" w:type="pct"/>
          </w:tcPr>
          <w:p w:rsidR="00220D11" w:rsidRPr="004F792B" w:rsidRDefault="0070799A">
            <w:pPr>
              <w:pStyle w:val="ConsPlusNormal"/>
              <w:jc w:val="center"/>
              <w:rPr>
                <w:sz w:val="22"/>
              </w:rPr>
            </w:pPr>
            <w:r w:rsidRPr="004F792B">
              <w:rPr>
                <w:bCs/>
                <w:sz w:val="22"/>
              </w:rPr>
              <w:t>280 000</w:t>
            </w:r>
            <w:r w:rsidR="00F7169C" w:rsidRPr="004F792B">
              <w:rPr>
                <w:bCs/>
                <w:sz w:val="22"/>
              </w:rPr>
              <w:t>,0</w:t>
            </w:r>
          </w:p>
        </w:tc>
      </w:tr>
      <w:tr w:rsidR="00220D11" w:rsidRPr="004F792B" w:rsidTr="00960358">
        <w:tc>
          <w:tcPr>
            <w:tcW w:w="265" w:type="pct"/>
          </w:tcPr>
          <w:p w:rsidR="00220D11" w:rsidRPr="004F792B" w:rsidRDefault="006752E0" w:rsidP="006752E0">
            <w:pPr>
              <w:pStyle w:val="ConsPlusNormal"/>
              <w:jc w:val="center"/>
              <w:rPr>
                <w:sz w:val="22"/>
              </w:rPr>
            </w:pPr>
            <w:r w:rsidRPr="004F792B">
              <w:rPr>
                <w:sz w:val="22"/>
              </w:rPr>
              <w:t>43</w:t>
            </w:r>
            <w:r w:rsidR="00220D11" w:rsidRPr="004F792B">
              <w:rPr>
                <w:sz w:val="22"/>
              </w:rPr>
              <w:t>.</w:t>
            </w:r>
          </w:p>
        </w:tc>
        <w:tc>
          <w:tcPr>
            <w:tcW w:w="1011" w:type="pct"/>
          </w:tcPr>
          <w:p w:rsidR="00220D11" w:rsidRPr="004F792B" w:rsidRDefault="006752E0">
            <w:pPr>
              <w:pStyle w:val="ConsPlusNormal"/>
              <w:rPr>
                <w:sz w:val="22"/>
              </w:rPr>
            </w:pPr>
            <w:r w:rsidRPr="004F792B">
              <w:rPr>
                <w:sz w:val="22"/>
              </w:rPr>
              <w:t>Поликомпонентное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510" w:type="pct"/>
          </w:tcPr>
          <w:p w:rsidR="00220D11" w:rsidRPr="004F792B" w:rsidRDefault="00220D11">
            <w:pPr>
              <w:pStyle w:val="ConsPlusNormal"/>
              <w:rPr>
                <w:sz w:val="22"/>
              </w:rPr>
            </w:pPr>
            <w:r w:rsidRPr="004F792B">
              <w:rPr>
                <w:sz w:val="22"/>
              </w:rPr>
              <w:t>M08.1, M08.3, M08.4, M09</w:t>
            </w:r>
          </w:p>
        </w:tc>
        <w:tc>
          <w:tcPr>
            <w:tcW w:w="1047" w:type="pct"/>
          </w:tcPr>
          <w:p w:rsidR="00220D11" w:rsidRPr="004F792B" w:rsidRDefault="006752E0">
            <w:pPr>
              <w:pStyle w:val="ConsPlusNormal"/>
              <w:rPr>
                <w:sz w:val="22"/>
              </w:rPr>
            </w:pPr>
            <w:r w:rsidRPr="004F792B">
              <w:rPr>
                <w:sz w:val="22"/>
              </w:rPr>
              <w:t>юношеский артрит с высокой (средней) степенью активности воспалительного процесса и (или) резистентностью к проводимому лекарственному лечению</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rsidP="006752E0">
            <w:pPr>
              <w:pStyle w:val="ConsPlusNormal"/>
              <w:rPr>
                <w:sz w:val="22"/>
              </w:rPr>
            </w:pPr>
            <w:r w:rsidRPr="004F792B">
              <w:rPr>
                <w:sz w:val="22"/>
              </w:rPr>
              <w:t xml:space="preserve"> </w:t>
            </w:r>
            <w:r w:rsidR="006752E0" w:rsidRPr="004F792B">
              <w:rPr>
                <w:sz w:val="22"/>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 (или) иммунодепрессантов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457" w:type="pct"/>
          </w:tcPr>
          <w:p w:rsidR="00220D11" w:rsidRPr="004F792B" w:rsidRDefault="0070799A">
            <w:pPr>
              <w:pStyle w:val="ConsPlusNormal"/>
              <w:jc w:val="center"/>
              <w:rPr>
                <w:sz w:val="22"/>
              </w:rPr>
            </w:pPr>
            <w:r w:rsidRPr="004F792B">
              <w:rPr>
                <w:bCs/>
                <w:sz w:val="22"/>
              </w:rPr>
              <w:t>272 359</w:t>
            </w:r>
            <w:r w:rsidR="00F7169C" w:rsidRPr="004F792B">
              <w:rPr>
                <w:bCs/>
                <w:sz w:val="22"/>
              </w:rPr>
              <w:t>,0</w:t>
            </w:r>
          </w:p>
        </w:tc>
      </w:tr>
      <w:tr w:rsidR="00220D11" w:rsidRPr="004F792B" w:rsidTr="00960358">
        <w:tc>
          <w:tcPr>
            <w:tcW w:w="265" w:type="pct"/>
          </w:tcPr>
          <w:p w:rsidR="00220D11" w:rsidRPr="004F792B" w:rsidRDefault="00220D11" w:rsidP="009A3F9A">
            <w:pPr>
              <w:pStyle w:val="ConsPlusNormal"/>
              <w:jc w:val="center"/>
              <w:rPr>
                <w:sz w:val="22"/>
              </w:rPr>
            </w:pPr>
            <w:r w:rsidRPr="004F792B">
              <w:rPr>
                <w:sz w:val="22"/>
              </w:rPr>
              <w:t>4</w:t>
            </w:r>
            <w:r w:rsidR="009A3F9A" w:rsidRPr="004F792B">
              <w:rPr>
                <w:sz w:val="22"/>
              </w:rPr>
              <w:t>4</w:t>
            </w:r>
            <w:r w:rsidRPr="004F792B">
              <w:rPr>
                <w:sz w:val="22"/>
              </w:rPr>
              <w:t>.</w:t>
            </w:r>
          </w:p>
        </w:tc>
        <w:tc>
          <w:tcPr>
            <w:tcW w:w="1011" w:type="pct"/>
          </w:tcPr>
          <w:p w:rsidR="00220D11" w:rsidRPr="004F792B" w:rsidRDefault="00220D11">
            <w:pPr>
              <w:pStyle w:val="ConsPlusNormal"/>
              <w:rPr>
                <w:sz w:val="22"/>
              </w:rPr>
            </w:pPr>
            <w:r w:rsidRPr="004F792B">
              <w:rPr>
                <w:sz w:val="22"/>
              </w:rP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510" w:type="pct"/>
          </w:tcPr>
          <w:p w:rsidR="00220D11" w:rsidRPr="004F792B" w:rsidRDefault="00220D11">
            <w:pPr>
              <w:pStyle w:val="ConsPlusNormal"/>
              <w:rPr>
                <w:sz w:val="22"/>
              </w:rPr>
            </w:pPr>
            <w:r w:rsidRPr="004F792B">
              <w:rPr>
                <w:sz w:val="22"/>
              </w:rPr>
              <w:t>Q32.0, Q32.2, Q32.3, Q32.4, Q33, P27.1</w:t>
            </w:r>
          </w:p>
        </w:tc>
        <w:tc>
          <w:tcPr>
            <w:tcW w:w="1047" w:type="pct"/>
          </w:tcPr>
          <w:p w:rsidR="00220D11" w:rsidRPr="004F792B" w:rsidRDefault="009A3F9A">
            <w:pPr>
              <w:pStyle w:val="ConsPlusNormal"/>
              <w:rPr>
                <w:sz w:val="22"/>
              </w:rPr>
            </w:pPr>
            <w:r w:rsidRPr="004F792B">
              <w:rPr>
                <w:sz w:val="22"/>
              </w:rPr>
              <w:t>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9A3F9A">
            <w:pPr>
              <w:pStyle w:val="ConsPlusNormal"/>
              <w:rPr>
                <w:sz w:val="22"/>
              </w:rPr>
            </w:pPr>
            <w:r w:rsidRPr="004F792B">
              <w:rPr>
                <w:sz w:val="22"/>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457" w:type="pct"/>
          </w:tcPr>
          <w:p w:rsidR="00220D11" w:rsidRPr="004F792B" w:rsidRDefault="0070799A">
            <w:pPr>
              <w:pStyle w:val="ConsPlusNormal"/>
              <w:jc w:val="center"/>
              <w:rPr>
                <w:sz w:val="22"/>
              </w:rPr>
            </w:pPr>
            <w:r w:rsidRPr="004F792B">
              <w:rPr>
                <w:bCs/>
                <w:sz w:val="22"/>
              </w:rPr>
              <w:t>130 872</w:t>
            </w:r>
            <w:r w:rsidR="00F7169C" w:rsidRPr="004F792B">
              <w:rPr>
                <w:bCs/>
                <w:sz w:val="22"/>
              </w:rPr>
              <w:t>,0</w:t>
            </w:r>
          </w:p>
        </w:tc>
      </w:tr>
      <w:tr w:rsidR="00220D11" w:rsidRPr="004F792B" w:rsidTr="00960358">
        <w:tc>
          <w:tcPr>
            <w:tcW w:w="265" w:type="pct"/>
          </w:tcPr>
          <w:p w:rsidR="00220D11" w:rsidRPr="004F792B" w:rsidRDefault="00220D11" w:rsidP="005A4C11">
            <w:pPr>
              <w:pStyle w:val="ConsPlusNormal"/>
              <w:jc w:val="center"/>
              <w:rPr>
                <w:sz w:val="22"/>
              </w:rPr>
            </w:pPr>
            <w:r w:rsidRPr="004F792B">
              <w:rPr>
                <w:sz w:val="22"/>
              </w:rPr>
              <w:t>4</w:t>
            </w:r>
            <w:r w:rsidR="005A4C11" w:rsidRPr="004F792B">
              <w:rPr>
                <w:sz w:val="22"/>
              </w:rPr>
              <w:t>5</w:t>
            </w:r>
            <w:r w:rsidRPr="004F792B">
              <w:rPr>
                <w:sz w:val="22"/>
              </w:rPr>
              <w:t>.</w:t>
            </w:r>
          </w:p>
        </w:tc>
        <w:tc>
          <w:tcPr>
            <w:tcW w:w="1011" w:type="pct"/>
          </w:tcPr>
          <w:p w:rsidR="00220D11" w:rsidRPr="004F792B" w:rsidRDefault="005A4C11">
            <w:pPr>
              <w:pStyle w:val="ConsPlusNormal"/>
              <w:rPr>
                <w:sz w:val="22"/>
              </w:rPr>
            </w:pPr>
            <w:r w:rsidRPr="004F792B">
              <w:rPr>
                <w:sz w:val="22"/>
              </w:rP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с инициацией или заменой генноинженерных биологических лекарственных препаратов и методов экстракорпоральной детоксикации</w:t>
            </w:r>
          </w:p>
        </w:tc>
        <w:tc>
          <w:tcPr>
            <w:tcW w:w="510" w:type="pct"/>
          </w:tcPr>
          <w:p w:rsidR="00220D11" w:rsidRPr="004F792B" w:rsidRDefault="00220D11">
            <w:pPr>
              <w:pStyle w:val="ConsPlusNormal"/>
              <w:rPr>
                <w:sz w:val="22"/>
              </w:rPr>
            </w:pPr>
            <w:r w:rsidRPr="004F792B">
              <w:rPr>
                <w:sz w:val="22"/>
              </w:rPr>
              <w:t>K50</w:t>
            </w:r>
          </w:p>
        </w:tc>
        <w:tc>
          <w:tcPr>
            <w:tcW w:w="1047" w:type="pct"/>
          </w:tcPr>
          <w:p w:rsidR="00220D11" w:rsidRPr="004F792B" w:rsidRDefault="00220D11">
            <w:pPr>
              <w:pStyle w:val="ConsPlusNormal"/>
              <w:rPr>
                <w:sz w:val="22"/>
              </w:rPr>
            </w:pPr>
            <w:r w:rsidRPr="004F792B">
              <w:rPr>
                <w:sz w:val="22"/>
              </w:rPr>
              <w:t>болезнь Крона, непрерывно-рецидивирующее течение и (или) с формированием осложнений (стенозы, свищи)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5A4C11">
            <w:pPr>
              <w:pStyle w:val="ConsPlusNormal"/>
              <w:rPr>
                <w:sz w:val="22"/>
              </w:rPr>
            </w:pPr>
            <w:r w:rsidRPr="004F792B">
              <w:rPr>
                <w:sz w:val="22"/>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 компьютерной томографии)</w:t>
            </w:r>
          </w:p>
        </w:tc>
        <w:tc>
          <w:tcPr>
            <w:tcW w:w="457" w:type="pct"/>
          </w:tcPr>
          <w:p w:rsidR="00220D11" w:rsidRPr="004F792B" w:rsidRDefault="0070799A">
            <w:pPr>
              <w:pStyle w:val="ConsPlusNormal"/>
              <w:jc w:val="center"/>
              <w:rPr>
                <w:sz w:val="22"/>
              </w:rPr>
            </w:pPr>
            <w:r w:rsidRPr="004F792B">
              <w:rPr>
                <w:sz w:val="22"/>
              </w:rPr>
              <w:t>208 404</w:t>
            </w:r>
            <w:r w:rsidR="00F7169C" w:rsidRPr="004F792B">
              <w:rPr>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B18.0, B18.1, B18.2, B18.8, B18.9, K73.2, K73.9</w:t>
            </w:r>
          </w:p>
        </w:tc>
        <w:tc>
          <w:tcPr>
            <w:tcW w:w="1047" w:type="pct"/>
          </w:tcPr>
          <w:p w:rsidR="00220D11" w:rsidRPr="004F792B" w:rsidRDefault="00220D11">
            <w:pPr>
              <w:pStyle w:val="ConsPlusNormal"/>
              <w:rPr>
                <w:sz w:val="22"/>
              </w:rPr>
            </w:pPr>
            <w:r w:rsidRPr="004F792B">
              <w:rPr>
                <w:sz w:val="22"/>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5A4C11">
            <w:pPr>
              <w:pStyle w:val="ConsPlusNormal"/>
              <w:rPr>
                <w:sz w:val="22"/>
              </w:rPr>
            </w:pPr>
            <w:r w:rsidRPr="004F792B">
              <w:rPr>
                <w:sz w:val="22"/>
              </w:rPr>
              <w:t>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K51</w:t>
            </w:r>
          </w:p>
        </w:tc>
        <w:tc>
          <w:tcPr>
            <w:tcW w:w="1047" w:type="pct"/>
          </w:tcPr>
          <w:p w:rsidR="00220D11" w:rsidRPr="004F792B" w:rsidRDefault="00220D11">
            <w:pPr>
              <w:pStyle w:val="ConsPlusNormal"/>
              <w:rPr>
                <w:sz w:val="22"/>
              </w:rPr>
            </w:pPr>
            <w:r w:rsidRPr="004F792B">
              <w:rPr>
                <w:sz w:val="22"/>
              </w:rPr>
              <w:t>неспецифический язвенный колит, непрерывно-рецидивирующее течение, с развитием первичного склерозирующего холангита и (или) с формированием осложнений (мегаколон, кровотечения)</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793484">
            <w:pPr>
              <w:pStyle w:val="ConsPlusNormal"/>
              <w:rPr>
                <w:sz w:val="22"/>
              </w:rPr>
            </w:pPr>
            <w:r w:rsidRPr="004F792B">
              <w:rPr>
                <w:sz w:val="22"/>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793484">
            <w:pPr>
              <w:pStyle w:val="ConsPlusNormal"/>
              <w:jc w:val="center"/>
              <w:rPr>
                <w:sz w:val="22"/>
              </w:rPr>
            </w:pPr>
            <w:r w:rsidRPr="004F792B">
              <w:rPr>
                <w:sz w:val="22"/>
              </w:rPr>
              <w:t>46</w:t>
            </w:r>
            <w:r w:rsidR="00220D11" w:rsidRPr="004F792B">
              <w:rPr>
                <w:sz w:val="22"/>
              </w:rPr>
              <w:t>.</w:t>
            </w:r>
          </w:p>
        </w:tc>
        <w:tc>
          <w:tcPr>
            <w:tcW w:w="1011" w:type="pct"/>
          </w:tcPr>
          <w:p w:rsidR="00220D11" w:rsidRPr="004F792B" w:rsidRDefault="00595D0F">
            <w:pPr>
              <w:pStyle w:val="ConsPlusNormal"/>
              <w:rPr>
                <w:sz w:val="22"/>
              </w:rPr>
            </w:pPr>
            <w:r w:rsidRPr="004F792B">
              <w:rPr>
                <w:sz w:val="22"/>
              </w:rPr>
              <w:t xml:space="preserve">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w:t>
            </w:r>
            <w:r w:rsidR="00220D11" w:rsidRPr="004F792B">
              <w:rPr>
                <w:sz w:val="22"/>
              </w:rPr>
              <w:t>кровь и с использованием прикладной кинезотерапии</w:t>
            </w:r>
          </w:p>
        </w:tc>
        <w:tc>
          <w:tcPr>
            <w:tcW w:w="510" w:type="pct"/>
          </w:tcPr>
          <w:p w:rsidR="00220D11" w:rsidRPr="004F792B" w:rsidRDefault="00220D11">
            <w:pPr>
              <w:pStyle w:val="ConsPlusNormal"/>
              <w:rPr>
                <w:sz w:val="22"/>
                <w:lang w:val="en-US"/>
              </w:rPr>
            </w:pPr>
            <w:r w:rsidRPr="004F792B">
              <w:rPr>
                <w:sz w:val="22"/>
                <w:lang w:val="en-US"/>
              </w:rPr>
              <w:t>G12.0, G31.8, G35, G36, G60, G70, G71, G80, G80.1, G80.2, G80.8, G81.1, G82.4</w:t>
            </w:r>
          </w:p>
        </w:tc>
        <w:tc>
          <w:tcPr>
            <w:tcW w:w="1047" w:type="pct"/>
          </w:tcPr>
          <w:p w:rsidR="00220D11" w:rsidRPr="004F792B" w:rsidRDefault="00595D0F">
            <w:pPr>
              <w:pStyle w:val="ConsPlusNormal"/>
              <w:rPr>
                <w:sz w:val="22"/>
              </w:rPr>
            </w:pPr>
            <w:r w:rsidRPr="004F792B">
              <w:rPr>
                <w:sz w:val="22"/>
              </w:rPr>
              <w:t>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нарушениями, соответствующими 3-5 уровню по шкале GMFCS</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595D0F">
            <w:pPr>
              <w:pStyle w:val="ConsPlusNormal"/>
              <w:rPr>
                <w:sz w:val="22"/>
              </w:rPr>
            </w:pPr>
            <w:r w:rsidRPr="004F792B">
              <w:rPr>
                <w:sz w:val="22"/>
              </w:rP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
        </w:tc>
        <w:tc>
          <w:tcPr>
            <w:tcW w:w="457" w:type="pct"/>
          </w:tcPr>
          <w:p w:rsidR="00220D11" w:rsidRPr="004F792B" w:rsidRDefault="0070799A">
            <w:pPr>
              <w:pStyle w:val="ConsPlusNormal"/>
              <w:jc w:val="center"/>
              <w:rPr>
                <w:sz w:val="22"/>
              </w:rPr>
            </w:pPr>
            <w:r w:rsidRPr="004F792B">
              <w:rPr>
                <w:sz w:val="22"/>
              </w:rPr>
              <w:t>236 641</w:t>
            </w:r>
            <w:r w:rsidR="00F7169C" w:rsidRPr="004F792B">
              <w:rPr>
                <w:sz w:val="22"/>
              </w:rPr>
              <w:t>,0</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Ревматология</w:t>
            </w:r>
          </w:p>
        </w:tc>
      </w:tr>
      <w:tr w:rsidR="00220D11" w:rsidRPr="004F792B" w:rsidTr="00960358">
        <w:tc>
          <w:tcPr>
            <w:tcW w:w="265" w:type="pct"/>
          </w:tcPr>
          <w:p w:rsidR="00220D11" w:rsidRPr="004F792B" w:rsidRDefault="00220D11" w:rsidP="00957D2D">
            <w:pPr>
              <w:pStyle w:val="ConsPlusNormal"/>
              <w:jc w:val="center"/>
              <w:rPr>
                <w:sz w:val="22"/>
              </w:rPr>
            </w:pPr>
            <w:r w:rsidRPr="004F792B">
              <w:rPr>
                <w:sz w:val="22"/>
              </w:rPr>
              <w:t>4</w:t>
            </w:r>
            <w:r w:rsidR="00957D2D" w:rsidRPr="004F792B">
              <w:rPr>
                <w:sz w:val="22"/>
              </w:rPr>
              <w:t>7</w:t>
            </w:r>
            <w:r w:rsidRPr="004F792B">
              <w:rPr>
                <w:sz w:val="22"/>
              </w:rPr>
              <w:t>.</w:t>
            </w:r>
          </w:p>
        </w:tc>
        <w:tc>
          <w:tcPr>
            <w:tcW w:w="1011" w:type="pct"/>
          </w:tcPr>
          <w:p w:rsidR="00220D11" w:rsidRPr="004F792B" w:rsidRDefault="00957D2D">
            <w:pPr>
              <w:pStyle w:val="ConsPlusNormal"/>
              <w:rPr>
                <w:sz w:val="22"/>
              </w:rPr>
            </w:pPr>
            <w:r w:rsidRPr="004F792B">
              <w:rPr>
                <w:sz w:val="22"/>
              </w:rPr>
              <w:t>Поликомпонентная иммуномодулирующая терапия с включением генно-инженерных биологических лекарственных препаратов, 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tc>
        <w:tc>
          <w:tcPr>
            <w:tcW w:w="510" w:type="pct"/>
          </w:tcPr>
          <w:p w:rsidR="00220D11" w:rsidRPr="004F792B" w:rsidRDefault="00957D2D">
            <w:pPr>
              <w:pStyle w:val="ConsPlusNormal"/>
              <w:rPr>
                <w:sz w:val="22"/>
              </w:rPr>
            </w:pPr>
            <w:r w:rsidRPr="004F792B">
              <w:rPr>
                <w:sz w:val="22"/>
              </w:rPr>
              <w:t>M05.0, M05.1, M05.2, M05.3, M05.8, M06.0, M06.1, M06.4, M06.8, M08, M45, M32, M34, M07.2</w:t>
            </w:r>
          </w:p>
        </w:tc>
        <w:tc>
          <w:tcPr>
            <w:tcW w:w="1047" w:type="pct"/>
          </w:tcPr>
          <w:p w:rsidR="00220D11" w:rsidRPr="004F792B" w:rsidRDefault="00957D2D">
            <w:pPr>
              <w:pStyle w:val="ConsPlusNormal"/>
              <w:rPr>
                <w:sz w:val="22"/>
              </w:rPr>
            </w:pPr>
            <w:r w:rsidRPr="004F792B">
              <w:rPr>
                <w:sz w:val="22"/>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957D2D">
            <w:pPr>
              <w:pStyle w:val="ConsPlusNormal"/>
              <w:rPr>
                <w:sz w:val="22"/>
              </w:rPr>
            </w:pPr>
            <w:r w:rsidRPr="004F792B">
              <w:rPr>
                <w:sz w:val="22"/>
              </w:rPr>
              <w:t>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и (или) лучевых и (или) ультразвуковых методов диагностики</w:t>
            </w:r>
          </w:p>
        </w:tc>
        <w:tc>
          <w:tcPr>
            <w:tcW w:w="457" w:type="pct"/>
          </w:tcPr>
          <w:p w:rsidR="00220D11" w:rsidRPr="004F792B" w:rsidRDefault="0070799A">
            <w:pPr>
              <w:pStyle w:val="ConsPlusNormal"/>
              <w:jc w:val="center"/>
              <w:rPr>
                <w:sz w:val="22"/>
              </w:rPr>
            </w:pPr>
            <w:r w:rsidRPr="004F792B">
              <w:rPr>
                <w:bCs/>
                <w:sz w:val="22"/>
              </w:rPr>
              <w:t>243 872</w:t>
            </w:r>
            <w:r w:rsidR="00F7169C" w:rsidRPr="004F792B">
              <w:rPr>
                <w:bCs/>
                <w:sz w:val="22"/>
              </w:rPr>
              <w:t>,0</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Сердечно-сосудистая хирургия</w:t>
            </w:r>
          </w:p>
        </w:tc>
      </w:tr>
      <w:tr w:rsidR="00220D11" w:rsidRPr="004F792B" w:rsidTr="00960358">
        <w:tc>
          <w:tcPr>
            <w:tcW w:w="265" w:type="pct"/>
          </w:tcPr>
          <w:p w:rsidR="00220D11" w:rsidRPr="004F792B" w:rsidRDefault="00307C2C">
            <w:pPr>
              <w:pStyle w:val="ConsPlusNormal"/>
              <w:jc w:val="center"/>
              <w:rPr>
                <w:sz w:val="22"/>
              </w:rPr>
            </w:pPr>
            <w:r w:rsidRPr="004F792B">
              <w:rPr>
                <w:sz w:val="22"/>
              </w:rPr>
              <w:t>48</w:t>
            </w:r>
            <w:r w:rsidR="00220D11" w:rsidRPr="004F792B">
              <w:rPr>
                <w:sz w:val="22"/>
              </w:rPr>
              <w:t>.</w:t>
            </w:r>
          </w:p>
        </w:tc>
        <w:tc>
          <w:tcPr>
            <w:tcW w:w="1011" w:type="pct"/>
          </w:tcPr>
          <w:p w:rsidR="00220D11" w:rsidRPr="004F792B" w:rsidRDefault="00307C2C">
            <w:pPr>
              <w:pStyle w:val="ConsPlusNormal"/>
              <w:rPr>
                <w:sz w:val="22"/>
              </w:rPr>
            </w:pPr>
            <w:r w:rsidRPr="004F792B">
              <w:rPr>
                <w:sz w:val="22"/>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(1 стент)</w:t>
            </w:r>
          </w:p>
        </w:tc>
        <w:tc>
          <w:tcPr>
            <w:tcW w:w="510" w:type="pct"/>
          </w:tcPr>
          <w:p w:rsidR="00220D11" w:rsidRPr="004F792B" w:rsidRDefault="00307C2C">
            <w:pPr>
              <w:pStyle w:val="ConsPlusNormal"/>
              <w:rPr>
                <w:sz w:val="22"/>
                <w:lang w:val="en-US"/>
              </w:rPr>
            </w:pPr>
            <w:r w:rsidRPr="004F792B">
              <w:rPr>
                <w:sz w:val="22"/>
                <w:lang w:val="en-US"/>
              </w:rPr>
              <w:t>I20.0, I20.1, I20.8, I20.9, I21.0, I21.1, I21.2, I21.3, I21.9, I22, I25, I25.0, I25.1, I25.2, I25.3, I25.4, I25.5, I25.6, I25.8, I25.9</w:t>
            </w:r>
          </w:p>
        </w:tc>
        <w:tc>
          <w:tcPr>
            <w:tcW w:w="1047" w:type="pct"/>
          </w:tcPr>
          <w:p w:rsidR="00220D11" w:rsidRPr="004F792B" w:rsidRDefault="00220D11">
            <w:pPr>
              <w:pStyle w:val="ConsPlusNormal"/>
              <w:rPr>
                <w:sz w:val="22"/>
              </w:rPr>
            </w:pPr>
            <w:r w:rsidRPr="004F792B">
              <w:rPr>
                <w:sz w:val="22"/>
              </w:rPr>
              <w:t>ишемическая болезнь сердца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307C2C">
            <w:pPr>
              <w:pStyle w:val="ConsPlusNormal"/>
              <w:rPr>
                <w:sz w:val="22"/>
              </w:rPr>
            </w:pPr>
            <w:r w:rsidRPr="004F792B">
              <w:rPr>
                <w:sz w:val="22"/>
              </w:rPr>
              <w:t>баллонная вазодилатация и (или) стентирование с установкой 1 стента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457" w:type="pct"/>
          </w:tcPr>
          <w:p w:rsidR="00220D11" w:rsidRPr="004F792B" w:rsidRDefault="004010DF">
            <w:pPr>
              <w:pStyle w:val="ConsPlusNormal"/>
              <w:jc w:val="center"/>
              <w:rPr>
                <w:sz w:val="22"/>
              </w:rPr>
            </w:pPr>
            <w:r w:rsidRPr="004F792B">
              <w:rPr>
                <w:bCs/>
                <w:sz w:val="22"/>
              </w:rPr>
              <w:t>288 262</w:t>
            </w:r>
            <w:r w:rsidR="001F2EED" w:rsidRPr="004F792B">
              <w:rPr>
                <w:bCs/>
                <w:sz w:val="22"/>
              </w:rPr>
              <w:t>,0</w:t>
            </w:r>
          </w:p>
        </w:tc>
      </w:tr>
      <w:tr w:rsidR="00220D11" w:rsidRPr="004F792B" w:rsidTr="00960358">
        <w:tc>
          <w:tcPr>
            <w:tcW w:w="265" w:type="pct"/>
          </w:tcPr>
          <w:p w:rsidR="00220D11" w:rsidRPr="004F792B" w:rsidRDefault="00307C2C" w:rsidP="00307C2C">
            <w:pPr>
              <w:pStyle w:val="ConsPlusNormal"/>
              <w:jc w:val="center"/>
              <w:rPr>
                <w:sz w:val="22"/>
              </w:rPr>
            </w:pPr>
            <w:r w:rsidRPr="004F792B">
              <w:rPr>
                <w:sz w:val="22"/>
              </w:rPr>
              <w:t>49</w:t>
            </w:r>
            <w:r w:rsidR="00220D11" w:rsidRPr="004F792B">
              <w:rPr>
                <w:sz w:val="22"/>
              </w:rPr>
              <w:t>.</w:t>
            </w:r>
          </w:p>
        </w:tc>
        <w:tc>
          <w:tcPr>
            <w:tcW w:w="1011" w:type="pct"/>
          </w:tcPr>
          <w:p w:rsidR="00220D11" w:rsidRPr="004F792B" w:rsidRDefault="00307C2C">
            <w:pPr>
              <w:pStyle w:val="ConsPlusNormal"/>
              <w:rPr>
                <w:sz w:val="22"/>
              </w:rPr>
            </w:pPr>
            <w:r w:rsidRPr="004F792B">
              <w:rPr>
                <w:sz w:val="22"/>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(2 стента)</w:t>
            </w:r>
          </w:p>
        </w:tc>
        <w:tc>
          <w:tcPr>
            <w:tcW w:w="510" w:type="pct"/>
          </w:tcPr>
          <w:p w:rsidR="00220D11" w:rsidRPr="004F792B" w:rsidRDefault="00307C2C">
            <w:pPr>
              <w:pStyle w:val="ConsPlusNormal"/>
              <w:rPr>
                <w:sz w:val="22"/>
                <w:lang w:val="en-US"/>
              </w:rPr>
            </w:pPr>
            <w:r w:rsidRPr="004F792B">
              <w:rPr>
                <w:sz w:val="22"/>
                <w:lang w:val="en-US"/>
              </w:rPr>
              <w:t>I20.0, I20.1, I20.8, I20.9, I21.0, I21.1, I21.2, I21.3, I21.9, I22, I25, I25.0, I25.1, I25.2, I25.3, I25.4, I25.5, I25.6, I25.8, I25.9</w:t>
            </w:r>
          </w:p>
        </w:tc>
        <w:tc>
          <w:tcPr>
            <w:tcW w:w="1047" w:type="pct"/>
          </w:tcPr>
          <w:p w:rsidR="00220D11" w:rsidRPr="004F792B" w:rsidRDefault="00220D11">
            <w:pPr>
              <w:pStyle w:val="ConsPlusNormal"/>
              <w:rPr>
                <w:sz w:val="22"/>
              </w:rPr>
            </w:pPr>
            <w:r w:rsidRPr="004F792B">
              <w:rPr>
                <w:sz w:val="22"/>
              </w:rPr>
              <w:t>ишемическая болезнь сердца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307C2C">
            <w:pPr>
              <w:pStyle w:val="ConsPlusNormal"/>
              <w:rPr>
                <w:sz w:val="22"/>
              </w:rPr>
            </w:pPr>
            <w:r w:rsidRPr="004F792B">
              <w:rPr>
                <w:sz w:val="22"/>
              </w:rPr>
              <w:t>баллонная вазодилатация и (или) стентирование с установкой 2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457" w:type="pct"/>
          </w:tcPr>
          <w:p w:rsidR="00220D11" w:rsidRPr="004F792B" w:rsidRDefault="004010DF">
            <w:pPr>
              <w:pStyle w:val="ConsPlusNormal"/>
              <w:jc w:val="center"/>
              <w:rPr>
                <w:sz w:val="22"/>
              </w:rPr>
            </w:pPr>
            <w:r w:rsidRPr="004F792B">
              <w:rPr>
                <w:bCs/>
                <w:sz w:val="22"/>
              </w:rPr>
              <w:t>317 021</w:t>
            </w:r>
            <w:r w:rsidR="001F2EED" w:rsidRPr="004F792B">
              <w:rPr>
                <w:bCs/>
                <w:sz w:val="22"/>
              </w:rPr>
              <w:t>,0</w:t>
            </w:r>
          </w:p>
        </w:tc>
      </w:tr>
      <w:tr w:rsidR="00220D11" w:rsidRPr="004F792B" w:rsidTr="00960358">
        <w:tc>
          <w:tcPr>
            <w:tcW w:w="265" w:type="pct"/>
          </w:tcPr>
          <w:p w:rsidR="00220D11" w:rsidRPr="004F792B" w:rsidRDefault="00220D11" w:rsidP="00D42896">
            <w:pPr>
              <w:pStyle w:val="ConsPlusNormal"/>
              <w:jc w:val="center"/>
              <w:rPr>
                <w:sz w:val="22"/>
              </w:rPr>
            </w:pPr>
            <w:r w:rsidRPr="004F792B">
              <w:rPr>
                <w:sz w:val="22"/>
              </w:rPr>
              <w:t>5</w:t>
            </w:r>
            <w:r w:rsidR="00D42896" w:rsidRPr="004F792B">
              <w:rPr>
                <w:sz w:val="22"/>
              </w:rPr>
              <w:t>0</w:t>
            </w:r>
            <w:r w:rsidRPr="004F792B">
              <w:rPr>
                <w:sz w:val="22"/>
              </w:rPr>
              <w:t>.</w:t>
            </w:r>
          </w:p>
        </w:tc>
        <w:tc>
          <w:tcPr>
            <w:tcW w:w="1011" w:type="pct"/>
          </w:tcPr>
          <w:p w:rsidR="00220D11" w:rsidRPr="004F792B" w:rsidRDefault="00D42896">
            <w:pPr>
              <w:pStyle w:val="ConsPlusNormal"/>
              <w:rPr>
                <w:sz w:val="22"/>
              </w:rPr>
            </w:pPr>
            <w:r w:rsidRPr="004F792B">
              <w:rPr>
                <w:sz w:val="22"/>
              </w:rPr>
              <w:t xml:space="preserve">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w:t>
            </w:r>
            <w:r w:rsidR="00220D11" w:rsidRPr="004F792B">
              <w:rPr>
                <w:sz w:val="22"/>
              </w:rPr>
              <w:t>оценки коронарного кровотока (3 стента)</w:t>
            </w:r>
          </w:p>
        </w:tc>
        <w:tc>
          <w:tcPr>
            <w:tcW w:w="510" w:type="pct"/>
          </w:tcPr>
          <w:p w:rsidR="00220D11" w:rsidRPr="004F792B" w:rsidRDefault="00D42896">
            <w:pPr>
              <w:pStyle w:val="ConsPlusNormal"/>
              <w:rPr>
                <w:sz w:val="22"/>
                <w:lang w:val="en-US"/>
              </w:rPr>
            </w:pPr>
            <w:r w:rsidRPr="004F792B">
              <w:rPr>
                <w:sz w:val="22"/>
                <w:lang w:val="en-US"/>
              </w:rPr>
              <w:t>I20.0, I20.1, I20.8, I20.9, I21.0, I21.1, I21.2, I21.3, I21.9, I22, I25, I25.0, I25.1 I25.2, I25.3, I25.4, I25.5, I25.6, I25.8, I25.9</w:t>
            </w:r>
          </w:p>
        </w:tc>
        <w:tc>
          <w:tcPr>
            <w:tcW w:w="1047" w:type="pct"/>
          </w:tcPr>
          <w:p w:rsidR="00220D11" w:rsidRPr="004F792B" w:rsidRDefault="00220D11">
            <w:pPr>
              <w:pStyle w:val="ConsPlusNormal"/>
              <w:rPr>
                <w:sz w:val="22"/>
              </w:rPr>
            </w:pPr>
            <w:r w:rsidRPr="004F792B">
              <w:rPr>
                <w:sz w:val="22"/>
              </w:rPr>
              <w:t>ишемическая болезнь сердца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D42896">
            <w:pPr>
              <w:pStyle w:val="ConsPlusNormal"/>
              <w:rPr>
                <w:sz w:val="22"/>
              </w:rPr>
            </w:pPr>
            <w:r w:rsidRPr="004F792B">
              <w:rPr>
                <w:sz w:val="22"/>
              </w:rPr>
              <w:t>баллонная вазодилатация и (или) стентирование с установкой 3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457" w:type="pct"/>
          </w:tcPr>
          <w:p w:rsidR="00220D11" w:rsidRPr="004F792B" w:rsidRDefault="004010DF">
            <w:pPr>
              <w:pStyle w:val="ConsPlusNormal"/>
              <w:jc w:val="center"/>
              <w:rPr>
                <w:sz w:val="22"/>
              </w:rPr>
            </w:pPr>
            <w:r w:rsidRPr="004F792B">
              <w:rPr>
                <w:sz w:val="22"/>
              </w:rPr>
              <w:t>360 776</w:t>
            </w:r>
            <w:r w:rsidR="001F2EED" w:rsidRPr="004F792B">
              <w:rPr>
                <w:sz w:val="22"/>
              </w:rPr>
              <w:t>,0</w:t>
            </w:r>
          </w:p>
        </w:tc>
      </w:tr>
      <w:tr w:rsidR="00220D11" w:rsidRPr="004F792B" w:rsidTr="00960358">
        <w:tc>
          <w:tcPr>
            <w:tcW w:w="265" w:type="pct"/>
          </w:tcPr>
          <w:p w:rsidR="00220D11" w:rsidRPr="004F792B" w:rsidRDefault="00220D11" w:rsidP="0025026B">
            <w:pPr>
              <w:pStyle w:val="ConsPlusNormal"/>
              <w:jc w:val="center"/>
              <w:rPr>
                <w:sz w:val="22"/>
              </w:rPr>
            </w:pPr>
            <w:r w:rsidRPr="004F792B">
              <w:rPr>
                <w:sz w:val="22"/>
              </w:rPr>
              <w:t>5</w:t>
            </w:r>
            <w:r w:rsidR="0025026B" w:rsidRPr="004F792B">
              <w:rPr>
                <w:sz w:val="22"/>
              </w:rPr>
              <w:t>1</w:t>
            </w:r>
            <w:r w:rsidRPr="004F792B">
              <w:rPr>
                <w:sz w:val="22"/>
              </w:rPr>
              <w:t>.</w:t>
            </w:r>
          </w:p>
        </w:tc>
        <w:tc>
          <w:tcPr>
            <w:tcW w:w="1011" w:type="pct"/>
          </w:tcPr>
          <w:p w:rsidR="00220D11" w:rsidRPr="004F792B" w:rsidRDefault="00220D11">
            <w:pPr>
              <w:pStyle w:val="ConsPlusNormal"/>
              <w:rPr>
                <w:sz w:val="22"/>
              </w:rPr>
            </w:pPr>
            <w:r w:rsidRPr="004F792B">
              <w:rPr>
                <w:sz w:val="22"/>
              </w:rPr>
              <w:t>Эндоваскулярная, хирургическая коррекция нарушений ритма сердца без имплантации кардиовертера-дефибриллятора у детей</w:t>
            </w:r>
          </w:p>
        </w:tc>
        <w:tc>
          <w:tcPr>
            <w:tcW w:w="510" w:type="pct"/>
          </w:tcPr>
          <w:p w:rsidR="00220D11" w:rsidRPr="004F792B" w:rsidRDefault="0025026B">
            <w:pPr>
              <w:pStyle w:val="ConsPlusNormal"/>
              <w:rPr>
                <w:sz w:val="22"/>
                <w:lang w:val="en-US"/>
              </w:rPr>
            </w:pPr>
            <w:r w:rsidRPr="004F792B">
              <w:rPr>
                <w:sz w:val="22"/>
                <w:lang w:val="en-US"/>
              </w:rPr>
              <w:t>I44.1, I44.2, I45.2, I45.3, I45.6, I46.0, I47.0, I47.1, I47.2, I47.9, I48, I49.0, I49.5, Q22.5, Q24.6</w:t>
            </w:r>
          </w:p>
        </w:tc>
        <w:tc>
          <w:tcPr>
            <w:tcW w:w="1047" w:type="pct"/>
          </w:tcPr>
          <w:p w:rsidR="00220D11" w:rsidRPr="004F792B" w:rsidRDefault="0025026B">
            <w:pPr>
              <w:pStyle w:val="ConsPlusNormal"/>
              <w:rPr>
                <w:sz w:val="22"/>
              </w:rPr>
            </w:pPr>
            <w:r w:rsidRPr="004F792B">
              <w:rPr>
                <w:sz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имплантация частотно-адаптированного однокамерного кардиостимулятора</w:t>
            </w:r>
          </w:p>
        </w:tc>
        <w:tc>
          <w:tcPr>
            <w:tcW w:w="457" w:type="pct"/>
          </w:tcPr>
          <w:p w:rsidR="00220D11" w:rsidRPr="004F792B" w:rsidRDefault="004010DF">
            <w:pPr>
              <w:pStyle w:val="ConsPlusNormal"/>
              <w:jc w:val="center"/>
              <w:rPr>
                <w:sz w:val="22"/>
              </w:rPr>
            </w:pPr>
            <w:r w:rsidRPr="004F792B">
              <w:rPr>
                <w:bCs/>
                <w:sz w:val="22"/>
              </w:rPr>
              <w:t>398 484</w:t>
            </w:r>
            <w:r w:rsidR="001F2EED" w:rsidRPr="004F792B">
              <w:rPr>
                <w:bCs/>
                <w:sz w:val="22"/>
              </w:rPr>
              <w:t>,0</w:t>
            </w:r>
          </w:p>
        </w:tc>
      </w:tr>
      <w:tr w:rsidR="00220D11" w:rsidRPr="004F792B" w:rsidTr="00960358">
        <w:tc>
          <w:tcPr>
            <w:tcW w:w="265" w:type="pct"/>
          </w:tcPr>
          <w:p w:rsidR="00220D11" w:rsidRPr="004F792B" w:rsidRDefault="00220D11" w:rsidP="00486B04">
            <w:pPr>
              <w:pStyle w:val="ConsPlusNormal"/>
              <w:jc w:val="center"/>
              <w:rPr>
                <w:sz w:val="22"/>
              </w:rPr>
            </w:pPr>
            <w:r w:rsidRPr="004F792B">
              <w:rPr>
                <w:sz w:val="22"/>
              </w:rPr>
              <w:t>5</w:t>
            </w:r>
            <w:r w:rsidR="00486B04" w:rsidRPr="004F792B">
              <w:rPr>
                <w:sz w:val="22"/>
              </w:rPr>
              <w:t>2</w:t>
            </w:r>
            <w:r w:rsidRPr="004F792B">
              <w:rPr>
                <w:sz w:val="22"/>
              </w:rPr>
              <w:t>.</w:t>
            </w:r>
          </w:p>
        </w:tc>
        <w:tc>
          <w:tcPr>
            <w:tcW w:w="1011" w:type="pct"/>
          </w:tcPr>
          <w:p w:rsidR="00220D11" w:rsidRPr="004F792B" w:rsidRDefault="00220D11">
            <w:pPr>
              <w:pStyle w:val="ConsPlusNormal"/>
              <w:rPr>
                <w:sz w:val="22"/>
              </w:rPr>
            </w:pPr>
            <w:r w:rsidRPr="004F792B">
              <w:rPr>
                <w:sz w:val="22"/>
              </w:rPr>
              <w:t>Эндоваскулярная, хирургическая коррекция нарушений ритма сердца без имплантации кардиовертера-дефибриллятора</w:t>
            </w:r>
          </w:p>
        </w:tc>
        <w:tc>
          <w:tcPr>
            <w:tcW w:w="510" w:type="pct"/>
          </w:tcPr>
          <w:p w:rsidR="00220D11" w:rsidRPr="004F792B" w:rsidRDefault="00486B04">
            <w:pPr>
              <w:pStyle w:val="ConsPlusNormal"/>
              <w:rPr>
                <w:sz w:val="22"/>
                <w:lang w:val="en-US"/>
              </w:rPr>
            </w:pPr>
            <w:r w:rsidRPr="004F792B">
              <w:rPr>
                <w:sz w:val="22"/>
                <w:lang w:val="en-US"/>
              </w:rPr>
              <w:t>I44.1, I44.2, I45.2, I45.3, I45.6, I46.0, I47.0, I47.1, I47.2, I47.9, I48, I49.0, I49.5, Q22.5, Q24.6</w:t>
            </w:r>
          </w:p>
        </w:tc>
        <w:tc>
          <w:tcPr>
            <w:tcW w:w="1047" w:type="pct"/>
          </w:tcPr>
          <w:p w:rsidR="00220D11" w:rsidRPr="004F792B" w:rsidRDefault="00486B04">
            <w:pPr>
              <w:pStyle w:val="ConsPlusNormal"/>
              <w:rPr>
                <w:sz w:val="22"/>
              </w:rPr>
            </w:pPr>
            <w:r w:rsidRPr="004F792B">
              <w:rPr>
                <w:sz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имплантация частотно-адаптированного двухкамерного кардиостимулятора</w:t>
            </w:r>
          </w:p>
        </w:tc>
        <w:tc>
          <w:tcPr>
            <w:tcW w:w="457" w:type="pct"/>
          </w:tcPr>
          <w:p w:rsidR="00220D11" w:rsidRPr="004F792B" w:rsidRDefault="004010DF">
            <w:pPr>
              <w:pStyle w:val="ConsPlusNormal"/>
              <w:jc w:val="center"/>
              <w:rPr>
                <w:sz w:val="22"/>
              </w:rPr>
            </w:pPr>
            <w:r w:rsidRPr="004F792B">
              <w:rPr>
                <w:bCs/>
                <w:sz w:val="22"/>
              </w:rPr>
              <w:t>385 413</w:t>
            </w:r>
            <w:r w:rsidR="001F2EED" w:rsidRPr="004F792B">
              <w:rPr>
                <w:bCs/>
                <w:sz w:val="22"/>
              </w:rPr>
              <w:t>,0</w:t>
            </w:r>
          </w:p>
        </w:tc>
      </w:tr>
      <w:tr w:rsidR="00220D11" w:rsidRPr="004F792B" w:rsidTr="00960358">
        <w:tc>
          <w:tcPr>
            <w:tcW w:w="265" w:type="pct"/>
          </w:tcPr>
          <w:p w:rsidR="00220D11" w:rsidRPr="004F792B" w:rsidRDefault="00DD2BD1">
            <w:pPr>
              <w:pStyle w:val="ConsPlusNormal"/>
              <w:jc w:val="center"/>
              <w:rPr>
                <w:sz w:val="22"/>
              </w:rPr>
            </w:pPr>
            <w:r w:rsidRPr="004F792B">
              <w:rPr>
                <w:sz w:val="22"/>
              </w:rPr>
              <w:t>53</w:t>
            </w:r>
            <w:r w:rsidR="00220D11" w:rsidRPr="004F792B">
              <w:rPr>
                <w:sz w:val="22"/>
              </w:rPr>
              <w:t>.</w:t>
            </w:r>
          </w:p>
        </w:tc>
        <w:tc>
          <w:tcPr>
            <w:tcW w:w="1011" w:type="pct"/>
          </w:tcPr>
          <w:p w:rsidR="00220D11" w:rsidRPr="004F792B" w:rsidRDefault="00220D11">
            <w:pPr>
              <w:pStyle w:val="ConsPlusNormal"/>
              <w:rPr>
                <w:sz w:val="22"/>
              </w:rPr>
            </w:pPr>
            <w:r w:rsidRPr="004F792B">
              <w:rPr>
                <w:sz w:val="22"/>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510" w:type="pct"/>
          </w:tcPr>
          <w:p w:rsidR="00220D11" w:rsidRPr="004F792B" w:rsidRDefault="00220D11">
            <w:pPr>
              <w:pStyle w:val="ConsPlusNormal"/>
              <w:rPr>
                <w:sz w:val="22"/>
              </w:rPr>
            </w:pPr>
            <w:r w:rsidRPr="004F792B">
              <w:rPr>
                <w:sz w:val="22"/>
              </w:rPr>
              <w:t>I20.0, I21, I22, I24.0</w:t>
            </w:r>
          </w:p>
        </w:tc>
        <w:tc>
          <w:tcPr>
            <w:tcW w:w="1047" w:type="pct"/>
          </w:tcPr>
          <w:p w:rsidR="00220D11" w:rsidRPr="004F792B" w:rsidRDefault="00DD2BD1">
            <w:pPr>
              <w:pStyle w:val="ConsPlusNormal"/>
              <w:rPr>
                <w:sz w:val="22"/>
              </w:rPr>
            </w:pPr>
            <w:r w:rsidRPr="004F792B">
              <w:rPr>
                <w:sz w:val="22"/>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DD2BD1">
            <w:pPr>
              <w:pStyle w:val="ConsPlusNormal"/>
              <w:rPr>
                <w:sz w:val="22"/>
              </w:rPr>
            </w:pPr>
            <w:r w:rsidRPr="004F792B">
              <w:rPr>
                <w:sz w:val="22"/>
              </w:rPr>
              <w:t>коронарное шунтирование в условиях искусственного кровоснабжения, коронарное шунтирование на работающем сердце без использования искусственного кровообращения</w:t>
            </w:r>
          </w:p>
        </w:tc>
        <w:tc>
          <w:tcPr>
            <w:tcW w:w="457" w:type="pct"/>
          </w:tcPr>
          <w:p w:rsidR="00220D11" w:rsidRPr="004F792B" w:rsidRDefault="004010DF">
            <w:pPr>
              <w:pStyle w:val="ConsPlusNormal"/>
              <w:jc w:val="center"/>
              <w:rPr>
                <w:sz w:val="22"/>
              </w:rPr>
            </w:pPr>
            <w:r w:rsidRPr="004F792B">
              <w:rPr>
                <w:bCs/>
                <w:sz w:val="22"/>
              </w:rPr>
              <w:t>741 396</w:t>
            </w:r>
            <w:r w:rsidR="001F2EED" w:rsidRPr="004F792B">
              <w:rPr>
                <w:bCs/>
                <w:sz w:val="22"/>
              </w:rPr>
              <w:t>,0</w:t>
            </w:r>
          </w:p>
        </w:tc>
      </w:tr>
      <w:tr w:rsidR="00220D11" w:rsidRPr="004F792B" w:rsidTr="00960358">
        <w:tc>
          <w:tcPr>
            <w:tcW w:w="265" w:type="pct"/>
          </w:tcPr>
          <w:p w:rsidR="00220D11" w:rsidRPr="004F792B" w:rsidRDefault="00220D11" w:rsidP="00DD2BD1">
            <w:pPr>
              <w:pStyle w:val="ConsPlusNormal"/>
              <w:jc w:val="center"/>
              <w:rPr>
                <w:sz w:val="22"/>
              </w:rPr>
            </w:pPr>
            <w:r w:rsidRPr="004F792B">
              <w:rPr>
                <w:sz w:val="22"/>
              </w:rPr>
              <w:t>5</w:t>
            </w:r>
            <w:r w:rsidR="00DD2BD1" w:rsidRPr="004F792B">
              <w:rPr>
                <w:sz w:val="22"/>
              </w:rPr>
              <w:t>4</w:t>
            </w:r>
            <w:r w:rsidRPr="004F792B">
              <w:rPr>
                <w:sz w:val="22"/>
              </w:rPr>
              <w:t>.</w:t>
            </w:r>
          </w:p>
        </w:tc>
        <w:tc>
          <w:tcPr>
            <w:tcW w:w="1011" w:type="pct"/>
          </w:tcPr>
          <w:p w:rsidR="00220D11" w:rsidRPr="004F792B" w:rsidRDefault="00220D11">
            <w:pPr>
              <w:pStyle w:val="ConsPlusNormal"/>
              <w:rPr>
                <w:sz w:val="22"/>
              </w:rPr>
            </w:pPr>
            <w:r w:rsidRPr="004F792B">
              <w:rPr>
                <w:sz w:val="22"/>
              </w:rPr>
              <w:t>Коронарные ангиопластика или стентирование в сочетании с внутрисосудистой ротационной атерэктомией при ишемической болезни сердца</w:t>
            </w:r>
          </w:p>
        </w:tc>
        <w:tc>
          <w:tcPr>
            <w:tcW w:w="510" w:type="pct"/>
          </w:tcPr>
          <w:p w:rsidR="00220D11" w:rsidRPr="004F792B" w:rsidRDefault="00DD2BD1">
            <w:pPr>
              <w:pStyle w:val="ConsPlusNormal"/>
              <w:rPr>
                <w:sz w:val="22"/>
                <w:lang w:val="en-US"/>
              </w:rPr>
            </w:pPr>
            <w:r w:rsidRPr="004F792B">
              <w:rPr>
                <w:sz w:val="22"/>
                <w:lang w:val="en-US"/>
              </w:rPr>
              <w:t>I20.0, I20.1, I20.8, I20.9, I21.0, I21.1, I21.2, I21.3, I21.9, I22, I25, I25.0, I25.1, I25.2, I25.3, I25.4, I25.5, I25.6, I25.8, I25.9</w:t>
            </w:r>
          </w:p>
        </w:tc>
        <w:tc>
          <w:tcPr>
            <w:tcW w:w="1047" w:type="pct"/>
          </w:tcPr>
          <w:p w:rsidR="00220D11" w:rsidRPr="004F792B" w:rsidRDefault="00220D11">
            <w:pPr>
              <w:pStyle w:val="ConsPlusNormal"/>
              <w:rPr>
                <w:sz w:val="22"/>
              </w:rPr>
            </w:pPr>
            <w:r w:rsidRPr="004F792B">
              <w:rPr>
                <w:sz w:val="22"/>
              </w:rPr>
              <w:t>ишемическая болезнь сердца со стенотическим или окклюзионным поражением коронарных артерий</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ротационная коронарная атерэктомия, баллонная вазо дилатация с установкой 1 - 3 стентов в коронарные артерии</w:t>
            </w:r>
          </w:p>
        </w:tc>
        <w:tc>
          <w:tcPr>
            <w:tcW w:w="457" w:type="pct"/>
          </w:tcPr>
          <w:p w:rsidR="00220D11" w:rsidRPr="004F792B" w:rsidRDefault="004010DF">
            <w:pPr>
              <w:pStyle w:val="ConsPlusNormal"/>
              <w:jc w:val="center"/>
              <w:rPr>
                <w:sz w:val="22"/>
              </w:rPr>
            </w:pPr>
            <w:r w:rsidRPr="004F792B">
              <w:rPr>
                <w:bCs/>
                <w:sz w:val="22"/>
              </w:rPr>
              <w:t>505 844</w:t>
            </w:r>
            <w:r w:rsidR="001F2EED" w:rsidRPr="004F792B">
              <w:rPr>
                <w:bCs/>
                <w:sz w:val="22"/>
              </w:rPr>
              <w:t>,0</w:t>
            </w:r>
          </w:p>
        </w:tc>
      </w:tr>
      <w:tr w:rsidR="00220D11" w:rsidRPr="004F792B" w:rsidTr="00960358">
        <w:tc>
          <w:tcPr>
            <w:tcW w:w="265" w:type="pct"/>
            <w:vMerge w:val="restart"/>
          </w:tcPr>
          <w:p w:rsidR="00220D11" w:rsidRPr="004F792B" w:rsidRDefault="00220D11" w:rsidP="00DD2BD1">
            <w:pPr>
              <w:pStyle w:val="ConsPlusNormal"/>
              <w:jc w:val="center"/>
              <w:rPr>
                <w:sz w:val="22"/>
              </w:rPr>
            </w:pPr>
            <w:r w:rsidRPr="004F792B">
              <w:rPr>
                <w:sz w:val="22"/>
              </w:rPr>
              <w:t>5</w:t>
            </w:r>
            <w:r w:rsidR="00DD2BD1" w:rsidRPr="004F792B">
              <w:rPr>
                <w:sz w:val="22"/>
              </w:rPr>
              <w:t>5</w:t>
            </w:r>
            <w:r w:rsidRPr="004F792B">
              <w:rPr>
                <w:sz w:val="22"/>
              </w:rPr>
              <w:t>.</w:t>
            </w:r>
          </w:p>
        </w:tc>
        <w:tc>
          <w:tcPr>
            <w:tcW w:w="1011" w:type="pct"/>
            <w:vMerge w:val="restart"/>
          </w:tcPr>
          <w:p w:rsidR="00220D11" w:rsidRPr="004F792B" w:rsidRDefault="00220D11">
            <w:pPr>
              <w:pStyle w:val="ConsPlusNormal"/>
              <w:rPr>
                <w:sz w:val="22"/>
              </w:rPr>
            </w:pPr>
            <w:r w:rsidRPr="004F792B">
              <w:rPr>
                <w:sz w:val="22"/>
              </w:rPr>
              <w:t>Хирургическое лечение хронической сердечной недостаточности</w:t>
            </w:r>
          </w:p>
        </w:tc>
        <w:tc>
          <w:tcPr>
            <w:tcW w:w="510" w:type="pct"/>
            <w:vMerge w:val="restart"/>
          </w:tcPr>
          <w:p w:rsidR="00220D11" w:rsidRPr="004F792B" w:rsidRDefault="00220D11">
            <w:pPr>
              <w:pStyle w:val="ConsPlusNormal"/>
              <w:rPr>
                <w:sz w:val="22"/>
              </w:rPr>
            </w:pPr>
            <w:r w:rsidRPr="004F792B">
              <w:rPr>
                <w:sz w:val="22"/>
              </w:rPr>
              <w:t>I42.1, I23.3, I23.5, I23.4, I50.0</w:t>
            </w:r>
          </w:p>
        </w:tc>
        <w:tc>
          <w:tcPr>
            <w:tcW w:w="1047" w:type="pct"/>
            <w:vMerge w:val="restart"/>
          </w:tcPr>
          <w:p w:rsidR="00220D11" w:rsidRPr="004F792B" w:rsidRDefault="00DD2BD1">
            <w:pPr>
              <w:pStyle w:val="ConsPlusNormal"/>
              <w:rPr>
                <w:sz w:val="22"/>
              </w:rPr>
            </w:pPr>
            <w:r w:rsidRPr="004F792B">
              <w:rPr>
                <w:sz w:val="22"/>
              </w:rP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иссечение гипертрофированных мышц при обструктивной гипертрофической кардиомиопатии</w:t>
            </w:r>
          </w:p>
        </w:tc>
        <w:tc>
          <w:tcPr>
            <w:tcW w:w="457" w:type="pct"/>
            <w:vMerge w:val="restart"/>
          </w:tcPr>
          <w:p w:rsidR="00220D11" w:rsidRPr="004F792B" w:rsidRDefault="004010DF">
            <w:pPr>
              <w:pStyle w:val="ConsPlusNormal"/>
              <w:jc w:val="center"/>
              <w:rPr>
                <w:sz w:val="22"/>
              </w:rPr>
            </w:pPr>
            <w:r w:rsidRPr="004F792B">
              <w:rPr>
                <w:sz w:val="22"/>
              </w:rPr>
              <w:t>891 910</w:t>
            </w:r>
            <w:r w:rsidR="001F2EED" w:rsidRPr="004F792B">
              <w:rPr>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реконструкция левого желудочка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имплантация систем моно- и бивентрикулярного обхода желудочков сердца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ресинхронизирующая электрокардиостимуляция</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DD2BD1" w:rsidP="00DD2BD1">
            <w:pPr>
              <w:pStyle w:val="ConsPlusNormal"/>
              <w:jc w:val="center"/>
              <w:rPr>
                <w:sz w:val="22"/>
              </w:rPr>
            </w:pPr>
            <w:r w:rsidRPr="004F792B">
              <w:rPr>
                <w:sz w:val="22"/>
              </w:rPr>
              <w:t>56</w:t>
            </w:r>
            <w:r w:rsidR="00220D11" w:rsidRPr="004F792B">
              <w:rPr>
                <w:sz w:val="22"/>
              </w:rPr>
              <w:t>.</w:t>
            </w:r>
          </w:p>
        </w:tc>
        <w:tc>
          <w:tcPr>
            <w:tcW w:w="1011" w:type="pct"/>
            <w:vMerge w:val="restart"/>
          </w:tcPr>
          <w:p w:rsidR="00220D11" w:rsidRPr="004F792B" w:rsidRDefault="00220D11" w:rsidP="00DD2BD1">
            <w:pPr>
              <w:pStyle w:val="ConsPlusNormal"/>
              <w:rPr>
                <w:sz w:val="22"/>
              </w:rPr>
            </w:pPr>
            <w:r w:rsidRPr="004F792B">
              <w:rPr>
                <w:sz w:val="22"/>
              </w:rPr>
              <w:t xml:space="preserve">Хирургическая коррекция поражений клапанов сердца при повторном </w:t>
            </w:r>
            <w:r w:rsidR="00DD2BD1" w:rsidRPr="004F792B">
              <w:rPr>
                <w:sz w:val="22"/>
              </w:rPr>
              <w:t>м</w:t>
            </w:r>
            <w:r w:rsidRPr="004F792B">
              <w:rPr>
                <w:sz w:val="22"/>
              </w:rPr>
              <w:t>ногоклапанном протезировании</w:t>
            </w:r>
          </w:p>
        </w:tc>
        <w:tc>
          <w:tcPr>
            <w:tcW w:w="510" w:type="pct"/>
            <w:vMerge w:val="restart"/>
          </w:tcPr>
          <w:p w:rsidR="00220D11" w:rsidRPr="004F792B" w:rsidRDefault="00DD2BD1">
            <w:pPr>
              <w:pStyle w:val="ConsPlusNormal"/>
              <w:rPr>
                <w:sz w:val="22"/>
                <w:lang w:val="en-US"/>
              </w:rPr>
            </w:pPr>
            <w:r w:rsidRPr="004F792B">
              <w:rPr>
                <w:sz w:val="22"/>
                <w:lang w:val="en-US"/>
              </w:rPr>
              <w:t>I08.0, I08.1, I08.2, I08.3, I08.8, I08.9, I47.0, I47.1, I33.0, I33.9, T82.0, T82.1, T82.2, T82.3, T82.6, T82.7, T82.8</w:t>
            </w:r>
          </w:p>
        </w:tc>
        <w:tc>
          <w:tcPr>
            <w:tcW w:w="1047" w:type="pct"/>
            <w:vMerge w:val="restart"/>
          </w:tcPr>
          <w:p w:rsidR="00220D11" w:rsidRPr="004F792B" w:rsidRDefault="00DD2BD1">
            <w:pPr>
              <w:pStyle w:val="ConsPlusNormal"/>
              <w:rPr>
                <w:sz w:val="22"/>
              </w:rPr>
            </w:pPr>
            <w:r w:rsidRPr="004F792B">
              <w:rPr>
                <w:sz w:val="22"/>
              </w:rPr>
              <w:t xml:space="preserve">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w:t>
            </w:r>
            <w:r w:rsidR="00220D11" w:rsidRPr="004F792B">
              <w:rPr>
                <w:sz w:val="22"/>
              </w:rPr>
              <w:t>эндокардитом (острое, подострое течение)</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репротезирование клапанов сердца</w:t>
            </w:r>
          </w:p>
        </w:tc>
        <w:tc>
          <w:tcPr>
            <w:tcW w:w="457" w:type="pct"/>
            <w:vMerge w:val="restart"/>
          </w:tcPr>
          <w:p w:rsidR="00220D11" w:rsidRPr="004F792B" w:rsidRDefault="001F2EED" w:rsidP="004010DF">
            <w:pPr>
              <w:pStyle w:val="ConsPlusNormal"/>
              <w:jc w:val="center"/>
              <w:rPr>
                <w:sz w:val="22"/>
              </w:rPr>
            </w:pPr>
            <w:r w:rsidRPr="004F792B">
              <w:rPr>
                <w:sz w:val="22"/>
              </w:rPr>
              <w:t>1</w:t>
            </w:r>
            <w:r w:rsidR="004010DF" w:rsidRPr="004F792B">
              <w:rPr>
                <w:sz w:val="22"/>
              </w:rPr>
              <w:t> 052 896</w:t>
            </w:r>
            <w:r w:rsidRPr="004F792B">
              <w:rPr>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ререпротезирование клапанов сердца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репротезирование и пластика клапанов</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протезирование 2 и более клапанов и вмешательства на коронарных артериях (аортокоронарное шунтирование)</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DD2BD1" w:rsidP="00DD2BD1">
            <w:pPr>
              <w:pStyle w:val="ConsPlusNormal"/>
              <w:jc w:val="center"/>
              <w:rPr>
                <w:sz w:val="22"/>
              </w:rPr>
            </w:pPr>
            <w:r w:rsidRPr="004F792B">
              <w:rPr>
                <w:sz w:val="22"/>
              </w:rPr>
              <w:t>57</w:t>
            </w:r>
            <w:r w:rsidR="00220D11" w:rsidRPr="004F792B">
              <w:rPr>
                <w:sz w:val="22"/>
              </w:rPr>
              <w:t>.</w:t>
            </w:r>
          </w:p>
        </w:tc>
        <w:tc>
          <w:tcPr>
            <w:tcW w:w="1011" w:type="pct"/>
          </w:tcPr>
          <w:p w:rsidR="00220D11" w:rsidRPr="004F792B" w:rsidRDefault="00220D11">
            <w:pPr>
              <w:pStyle w:val="ConsPlusNormal"/>
              <w:rPr>
                <w:sz w:val="22"/>
              </w:rPr>
            </w:pPr>
            <w:r w:rsidRPr="004F792B">
              <w:rPr>
                <w:sz w:val="22"/>
              </w:rPr>
              <w:t>Трансвенозная экстракция эндокардиальных электродов у пациентов с имплантируемыми устройствами</w:t>
            </w:r>
          </w:p>
        </w:tc>
        <w:tc>
          <w:tcPr>
            <w:tcW w:w="510" w:type="pct"/>
          </w:tcPr>
          <w:p w:rsidR="00220D11" w:rsidRPr="004F792B" w:rsidRDefault="00220D11">
            <w:pPr>
              <w:pStyle w:val="ConsPlusNormal"/>
              <w:rPr>
                <w:sz w:val="22"/>
              </w:rPr>
            </w:pPr>
            <w:r w:rsidRPr="004F792B">
              <w:rPr>
                <w:sz w:val="22"/>
              </w:rPr>
              <w:t>T82.1, T82.7, T82.8, T82.9, I51.3, I39.2, I39.4, I97.8</w:t>
            </w:r>
          </w:p>
        </w:tc>
        <w:tc>
          <w:tcPr>
            <w:tcW w:w="1047" w:type="pct"/>
          </w:tcPr>
          <w:p w:rsidR="00220D11" w:rsidRPr="004F792B" w:rsidRDefault="00DD2BD1">
            <w:pPr>
              <w:pStyle w:val="ConsPlusNormal"/>
              <w:rPr>
                <w:sz w:val="22"/>
              </w:rPr>
            </w:pPr>
            <w:r w:rsidRPr="004F792B">
              <w:rPr>
                <w:sz w:val="22"/>
              </w:rPr>
              <w:t>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DD2BD1">
            <w:pPr>
              <w:pStyle w:val="ConsPlusNormal"/>
              <w:rPr>
                <w:sz w:val="22"/>
              </w:rPr>
            </w:pPr>
            <w:r w:rsidRPr="004F792B">
              <w:rPr>
                <w:sz w:val="22"/>
              </w:rPr>
              <w:t>трансвенозная экстракция эндокардиальных электродов с применением механических и (или) лазерных систем экстракции</w:t>
            </w:r>
          </w:p>
        </w:tc>
        <w:tc>
          <w:tcPr>
            <w:tcW w:w="457" w:type="pct"/>
          </w:tcPr>
          <w:p w:rsidR="00220D11" w:rsidRPr="004F792B" w:rsidRDefault="004010DF">
            <w:pPr>
              <w:pStyle w:val="ConsPlusNormal"/>
              <w:jc w:val="center"/>
              <w:rPr>
                <w:sz w:val="22"/>
              </w:rPr>
            </w:pPr>
            <w:r w:rsidRPr="004F792B">
              <w:rPr>
                <w:sz w:val="22"/>
              </w:rPr>
              <w:t>808 544</w:t>
            </w:r>
            <w:r w:rsidR="001F2EED" w:rsidRPr="004F792B">
              <w:rPr>
                <w:sz w:val="22"/>
              </w:rPr>
              <w:t>,0</w:t>
            </w:r>
          </w:p>
        </w:tc>
      </w:tr>
      <w:tr w:rsidR="00220D11" w:rsidRPr="004F792B" w:rsidTr="00960358">
        <w:tc>
          <w:tcPr>
            <w:tcW w:w="265" w:type="pct"/>
          </w:tcPr>
          <w:p w:rsidR="00220D11" w:rsidRPr="004F792B" w:rsidRDefault="00446AF5" w:rsidP="00446AF5">
            <w:pPr>
              <w:pStyle w:val="ConsPlusNormal"/>
              <w:jc w:val="center"/>
              <w:rPr>
                <w:sz w:val="22"/>
              </w:rPr>
            </w:pPr>
            <w:r w:rsidRPr="004F792B">
              <w:rPr>
                <w:sz w:val="22"/>
              </w:rPr>
              <w:t>58</w:t>
            </w:r>
            <w:r w:rsidR="00220D11" w:rsidRPr="004F792B">
              <w:rPr>
                <w:sz w:val="22"/>
              </w:rPr>
              <w:t>.</w:t>
            </w:r>
          </w:p>
        </w:tc>
        <w:tc>
          <w:tcPr>
            <w:tcW w:w="1011" w:type="pct"/>
          </w:tcPr>
          <w:p w:rsidR="00220D11" w:rsidRPr="004F792B" w:rsidRDefault="00220D11">
            <w:pPr>
              <w:pStyle w:val="ConsPlusNormal"/>
              <w:rPr>
                <w:sz w:val="22"/>
              </w:rPr>
            </w:pPr>
            <w:r w:rsidRPr="004F792B">
              <w:rPr>
                <w:sz w:val="22"/>
              </w:rPr>
              <w:t>Гибридные операции при многоуровневом поражении магистральных артерий и артерий нижних конечностей у больных сахарным диабетом</w:t>
            </w:r>
          </w:p>
        </w:tc>
        <w:tc>
          <w:tcPr>
            <w:tcW w:w="510" w:type="pct"/>
          </w:tcPr>
          <w:p w:rsidR="00220D11" w:rsidRPr="004F792B" w:rsidRDefault="00220D11">
            <w:pPr>
              <w:pStyle w:val="ConsPlusNormal"/>
              <w:rPr>
                <w:sz w:val="22"/>
              </w:rPr>
            </w:pPr>
            <w:r w:rsidRPr="004F792B">
              <w:rPr>
                <w:sz w:val="22"/>
              </w:rPr>
              <w:t>E10.5, E11.5</w:t>
            </w:r>
          </w:p>
        </w:tc>
        <w:tc>
          <w:tcPr>
            <w:tcW w:w="1047" w:type="pct"/>
          </w:tcPr>
          <w:p w:rsidR="00220D11" w:rsidRPr="004F792B" w:rsidRDefault="00220D11">
            <w:pPr>
              <w:pStyle w:val="ConsPlusNormal"/>
              <w:rPr>
                <w:sz w:val="22"/>
              </w:rPr>
            </w:pPr>
            <w:r w:rsidRPr="004F792B">
              <w:rPr>
                <w:sz w:val="22"/>
              </w:rPr>
              <w:t>сахарный диабет 1 и 2 типа с многоуровневым окклюзионно-стенотическим поражением артерий</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одномоментное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операции (протезирование, шунтирование, эндартерэктомия, пластика, тромбэктомия)</w:t>
            </w:r>
          </w:p>
        </w:tc>
        <w:tc>
          <w:tcPr>
            <w:tcW w:w="457" w:type="pct"/>
          </w:tcPr>
          <w:p w:rsidR="00220D11" w:rsidRPr="004F792B" w:rsidRDefault="004010DF">
            <w:pPr>
              <w:pStyle w:val="ConsPlusNormal"/>
              <w:jc w:val="center"/>
              <w:rPr>
                <w:sz w:val="22"/>
              </w:rPr>
            </w:pPr>
            <w:r w:rsidRPr="004F792B">
              <w:rPr>
                <w:sz w:val="22"/>
              </w:rPr>
              <w:t>451 743</w:t>
            </w:r>
            <w:r w:rsidR="001F2EED" w:rsidRPr="004F792B">
              <w:rPr>
                <w:sz w:val="22"/>
              </w:rPr>
              <w:t>,0</w:t>
            </w:r>
          </w:p>
        </w:tc>
      </w:tr>
      <w:tr w:rsidR="00220D11" w:rsidRPr="004F792B" w:rsidTr="00960358">
        <w:tc>
          <w:tcPr>
            <w:tcW w:w="265" w:type="pct"/>
          </w:tcPr>
          <w:p w:rsidR="00220D11" w:rsidRPr="004F792B" w:rsidRDefault="00446AF5">
            <w:pPr>
              <w:pStyle w:val="ConsPlusNormal"/>
              <w:jc w:val="center"/>
              <w:rPr>
                <w:sz w:val="22"/>
              </w:rPr>
            </w:pPr>
            <w:r w:rsidRPr="004F792B">
              <w:rPr>
                <w:sz w:val="22"/>
              </w:rPr>
              <w:t>59</w:t>
            </w:r>
            <w:r w:rsidR="00220D11" w:rsidRPr="004F792B">
              <w:rPr>
                <w:sz w:val="22"/>
              </w:rPr>
              <w:t>.</w:t>
            </w:r>
          </w:p>
        </w:tc>
        <w:tc>
          <w:tcPr>
            <w:tcW w:w="1011" w:type="pct"/>
          </w:tcPr>
          <w:p w:rsidR="00220D11" w:rsidRPr="004F792B" w:rsidRDefault="00446AF5">
            <w:pPr>
              <w:pStyle w:val="ConsPlusNormal"/>
              <w:rPr>
                <w:sz w:val="22"/>
              </w:rPr>
            </w:pPr>
            <w:r w:rsidRPr="004F792B">
              <w:rPr>
                <w:sz w:val="22"/>
              </w:rP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510" w:type="pct"/>
          </w:tcPr>
          <w:p w:rsidR="00220D11" w:rsidRPr="004F792B" w:rsidRDefault="00220D11">
            <w:pPr>
              <w:pStyle w:val="ConsPlusNormal"/>
              <w:rPr>
                <w:sz w:val="22"/>
              </w:rPr>
            </w:pPr>
            <w:r w:rsidRPr="004F792B">
              <w:rPr>
                <w:sz w:val="22"/>
              </w:rPr>
              <w:t>Z95.8, I50.0, I50.9, I27.8</w:t>
            </w:r>
          </w:p>
        </w:tc>
        <w:tc>
          <w:tcPr>
            <w:tcW w:w="1047" w:type="pct"/>
          </w:tcPr>
          <w:p w:rsidR="00220D11" w:rsidRPr="004F792B" w:rsidRDefault="00446AF5">
            <w:pPr>
              <w:pStyle w:val="ConsPlusNormal"/>
              <w:rPr>
                <w:sz w:val="22"/>
              </w:rPr>
            </w:pPr>
            <w:r w:rsidRPr="004F792B">
              <w:rPr>
                <w:sz w:val="22"/>
              </w:rPr>
              <w:t>состояние после имплантации желудочковой вспомогательной системы длительного использования</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446AF5">
            <w:pPr>
              <w:pStyle w:val="ConsPlusNormal"/>
              <w:rPr>
                <w:sz w:val="22"/>
              </w:rPr>
            </w:pPr>
            <w:r w:rsidRPr="004F792B">
              <w:rPr>
                <w:sz w:val="22"/>
              </w:rP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457" w:type="pct"/>
          </w:tcPr>
          <w:p w:rsidR="00220D11" w:rsidRPr="004F792B" w:rsidRDefault="001F2EED" w:rsidP="004010DF">
            <w:pPr>
              <w:pStyle w:val="ConsPlusNormal"/>
              <w:jc w:val="center"/>
              <w:rPr>
                <w:sz w:val="22"/>
              </w:rPr>
            </w:pPr>
            <w:r w:rsidRPr="004F792B">
              <w:rPr>
                <w:sz w:val="22"/>
              </w:rPr>
              <w:t>1</w:t>
            </w:r>
            <w:r w:rsidR="004010DF" w:rsidRPr="004F792B">
              <w:rPr>
                <w:sz w:val="22"/>
              </w:rPr>
              <w:t> 928 719</w:t>
            </w:r>
            <w:r w:rsidRPr="004F792B">
              <w:rPr>
                <w:sz w:val="22"/>
              </w:rPr>
              <w:t>,0</w:t>
            </w:r>
          </w:p>
        </w:tc>
      </w:tr>
      <w:tr w:rsidR="00220D11" w:rsidRPr="004F792B" w:rsidTr="00960358">
        <w:tc>
          <w:tcPr>
            <w:tcW w:w="265" w:type="pct"/>
          </w:tcPr>
          <w:p w:rsidR="00220D11" w:rsidRPr="004F792B" w:rsidRDefault="00E23C6B">
            <w:pPr>
              <w:pStyle w:val="ConsPlusNormal"/>
              <w:jc w:val="center"/>
              <w:rPr>
                <w:sz w:val="22"/>
              </w:rPr>
            </w:pPr>
            <w:r w:rsidRPr="004F792B">
              <w:rPr>
                <w:sz w:val="22"/>
              </w:rPr>
              <w:t>60</w:t>
            </w:r>
            <w:r w:rsidR="00220D11" w:rsidRPr="004F792B">
              <w:rPr>
                <w:sz w:val="22"/>
              </w:rPr>
              <w:t>.</w:t>
            </w:r>
          </w:p>
        </w:tc>
        <w:tc>
          <w:tcPr>
            <w:tcW w:w="1011" w:type="pct"/>
          </w:tcPr>
          <w:p w:rsidR="00220D11" w:rsidRPr="004F792B" w:rsidRDefault="00220D11">
            <w:pPr>
              <w:pStyle w:val="ConsPlusNormal"/>
              <w:rPr>
                <w:sz w:val="22"/>
              </w:rPr>
            </w:pPr>
            <w:r w:rsidRPr="004F792B">
              <w:rPr>
                <w:sz w:val="22"/>
              </w:rPr>
              <w:t>Мониторинг после имплантирования желудочковой вспомогательной системы длительного использования у взрослых</w:t>
            </w:r>
          </w:p>
        </w:tc>
        <w:tc>
          <w:tcPr>
            <w:tcW w:w="510" w:type="pct"/>
          </w:tcPr>
          <w:p w:rsidR="00220D11" w:rsidRPr="004F792B" w:rsidRDefault="00220D11">
            <w:pPr>
              <w:pStyle w:val="ConsPlusNormal"/>
              <w:rPr>
                <w:sz w:val="22"/>
              </w:rPr>
            </w:pPr>
            <w:r w:rsidRPr="004F792B">
              <w:rPr>
                <w:sz w:val="22"/>
              </w:rPr>
              <w:t>Z95.8</w:t>
            </w:r>
          </w:p>
        </w:tc>
        <w:tc>
          <w:tcPr>
            <w:tcW w:w="1047" w:type="pct"/>
          </w:tcPr>
          <w:p w:rsidR="00220D11" w:rsidRPr="004F792B" w:rsidRDefault="00220D11">
            <w:pPr>
              <w:pStyle w:val="ConsPlusNormal"/>
              <w:rPr>
                <w:sz w:val="22"/>
              </w:rPr>
            </w:pPr>
            <w:r w:rsidRPr="004F792B">
              <w:rPr>
                <w:sz w:val="22"/>
              </w:rPr>
              <w:t>состояние после имплантации желудочковой вспомогательной системы длительного использования</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E23C6B">
            <w:pPr>
              <w:pStyle w:val="ConsPlusNormal"/>
              <w:rPr>
                <w:sz w:val="22"/>
              </w:rPr>
            </w:pPr>
            <w:r w:rsidRPr="004F792B">
              <w:rPr>
                <w:sz w:val="22"/>
              </w:rPr>
              <w:t>мониторинг взрослых пациентов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457" w:type="pct"/>
          </w:tcPr>
          <w:p w:rsidR="00220D11" w:rsidRPr="004F792B" w:rsidRDefault="001F2EED" w:rsidP="005D689C">
            <w:pPr>
              <w:pStyle w:val="ConsPlusNormal"/>
              <w:jc w:val="center"/>
              <w:rPr>
                <w:sz w:val="22"/>
              </w:rPr>
            </w:pPr>
            <w:r w:rsidRPr="004F792B">
              <w:rPr>
                <w:sz w:val="22"/>
              </w:rPr>
              <w:t>1</w:t>
            </w:r>
            <w:r w:rsidR="005D689C" w:rsidRPr="004F792B">
              <w:rPr>
                <w:sz w:val="22"/>
              </w:rPr>
              <w:t> 798 231</w:t>
            </w:r>
            <w:r w:rsidRPr="004F792B">
              <w:rPr>
                <w:sz w:val="22"/>
              </w:rPr>
              <w:t>,0</w:t>
            </w:r>
          </w:p>
        </w:tc>
      </w:tr>
      <w:tr w:rsidR="00220D11" w:rsidRPr="004F792B" w:rsidTr="00960358">
        <w:tc>
          <w:tcPr>
            <w:tcW w:w="265" w:type="pct"/>
          </w:tcPr>
          <w:p w:rsidR="00220D11" w:rsidRPr="004F792B" w:rsidRDefault="00220D11" w:rsidP="009F7B7F">
            <w:pPr>
              <w:pStyle w:val="ConsPlusNormal"/>
              <w:jc w:val="center"/>
              <w:rPr>
                <w:sz w:val="22"/>
              </w:rPr>
            </w:pPr>
            <w:r w:rsidRPr="004F792B">
              <w:rPr>
                <w:sz w:val="22"/>
              </w:rPr>
              <w:t>6</w:t>
            </w:r>
            <w:r w:rsidR="009F7B7F" w:rsidRPr="004F792B">
              <w:rPr>
                <w:sz w:val="22"/>
              </w:rPr>
              <w:t>1</w:t>
            </w:r>
            <w:r w:rsidRPr="004F792B">
              <w:rPr>
                <w:sz w:val="22"/>
              </w:rPr>
              <w:t>.</w:t>
            </w:r>
          </w:p>
        </w:tc>
        <w:tc>
          <w:tcPr>
            <w:tcW w:w="1011" w:type="pct"/>
          </w:tcPr>
          <w:p w:rsidR="00220D11" w:rsidRPr="004F792B" w:rsidRDefault="00220D11">
            <w:pPr>
              <w:pStyle w:val="ConsPlusNormal"/>
              <w:rPr>
                <w:sz w:val="22"/>
              </w:rPr>
            </w:pPr>
            <w:r w:rsidRPr="004F792B">
              <w:rPr>
                <w:sz w:val="22"/>
              </w:rPr>
              <w:t>Эндоваскулярная деструкция дополнительных проводящих путей и аритмогенных зон сердца</w:t>
            </w:r>
          </w:p>
        </w:tc>
        <w:tc>
          <w:tcPr>
            <w:tcW w:w="510" w:type="pct"/>
          </w:tcPr>
          <w:p w:rsidR="00220D11" w:rsidRPr="004F792B" w:rsidRDefault="009F7B7F">
            <w:pPr>
              <w:pStyle w:val="ConsPlusNormal"/>
              <w:rPr>
                <w:sz w:val="22"/>
                <w:lang w:val="en-US"/>
              </w:rPr>
            </w:pPr>
            <w:r w:rsidRPr="004F792B">
              <w:rPr>
                <w:sz w:val="22"/>
                <w:lang w:val="en-US"/>
              </w:rPr>
              <w:t>I44.1, I44.2, I45.2, I45.3, I45.6, I46.0, I47.0, I47.1, I47.2, I47.9, I48, I49.0, I49.5, Q22.5, Q24.6</w:t>
            </w:r>
          </w:p>
        </w:tc>
        <w:tc>
          <w:tcPr>
            <w:tcW w:w="1047" w:type="pct"/>
          </w:tcPr>
          <w:p w:rsidR="00220D11" w:rsidRPr="004F792B" w:rsidRDefault="009F7B7F">
            <w:pPr>
              <w:pStyle w:val="ConsPlusNormal"/>
              <w:rPr>
                <w:sz w:val="22"/>
              </w:rPr>
            </w:pPr>
            <w:r w:rsidRPr="004F792B">
              <w:rPr>
                <w:sz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9F7B7F">
            <w:pPr>
              <w:pStyle w:val="ConsPlusNormal"/>
              <w:rPr>
                <w:sz w:val="22"/>
              </w:rPr>
            </w:pPr>
            <w:r w:rsidRPr="004F792B">
              <w:rPr>
                <w:sz w:val="22"/>
              </w:rPr>
              <w:t>эндоваскулярная деструкция дополнительных проводящих путей и аритмогенных зон сердца</w:t>
            </w:r>
          </w:p>
        </w:tc>
        <w:tc>
          <w:tcPr>
            <w:tcW w:w="457" w:type="pct"/>
          </w:tcPr>
          <w:p w:rsidR="00220D11" w:rsidRPr="004F792B" w:rsidRDefault="005D689C" w:rsidP="005D689C">
            <w:pPr>
              <w:pStyle w:val="ConsPlusNormal"/>
              <w:jc w:val="center"/>
              <w:rPr>
                <w:sz w:val="22"/>
              </w:rPr>
            </w:pPr>
            <w:r w:rsidRPr="004F792B">
              <w:rPr>
                <w:bCs/>
                <w:sz w:val="22"/>
              </w:rPr>
              <w:t>348 889</w:t>
            </w:r>
            <w:r w:rsidR="001F2EED" w:rsidRPr="004F792B">
              <w:rPr>
                <w:bCs/>
                <w:sz w:val="22"/>
              </w:rPr>
              <w:t>,0</w:t>
            </w:r>
          </w:p>
        </w:tc>
      </w:tr>
      <w:tr w:rsidR="00220D11" w:rsidRPr="004F792B" w:rsidTr="00960358">
        <w:tc>
          <w:tcPr>
            <w:tcW w:w="265" w:type="pct"/>
            <w:vMerge w:val="restart"/>
          </w:tcPr>
          <w:p w:rsidR="00220D11" w:rsidRPr="004F792B" w:rsidRDefault="00220D11" w:rsidP="0096290E">
            <w:pPr>
              <w:pStyle w:val="ConsPlusNormal"/>
              <w:jc w:val="center"/>
              <w:rPr>
                <w:sz w:val="22"/>
              </w:rPr>
            </w:pPr>
            <w:r w:rsidRPr="004F792B">
              <w:rPr>
                <w:sz w:val="22"/>
              </w:rPr>
              <w:t>6</w:t>
            </w:r>
            <w:r w:rsidR="0096290E" w:rsidRPr="004F792B">
              <w:rPr>
                <w:sz w:val="22"/>
              </w:rPr>
              <w:t>2</w:t>
            </w:r>
            <w:r w:rsidRPr="004F792B">
              <w:rPr>
                <w:sz w:val="22"/>
              </w:rPr>
              <w:t>.</w:t>
            </w:r>
          </w:p>
        </w:tc>
        <w:tc>
          <w:tcPr>
            <w:tcW w:w="1011" w:type="pct"/>
            <w:vMerge w:val="restart"/>
          </w:tcPr>
          <w:p w:rsidR="00220D11" w:rsidRPr="004F792B" w:rsidRDefault="00220D11">
            <w:pPr>
              <w:pStyle w:val="ConsPlusNormal"/>
              <w:rPr>
                <w:sz w:val="22"/>
              </w:rPr>
            </w:pPr>
            <w:r w:rsidRPr="004F792B">
              <w:rPr>
                <w:sz w:val="22"/>
              </w:rPr>
              <w:t>Эндоваскулярная, хирургическая коррекция нарушений ритма сердца без имплантации кардиовертера-дефибриллятора</w:t>
            </w:r>
          </w:p>
        </w:tc>
        <w:tc>
          <w:tcPr>
            <w:tcW w:w="510" w:type="pct"/>
            <w:vMerge w:val="restart"/>
          </w:tcPr>
          <w:p w:rsidR="00220D11" w:rsidRPr="004F792B" w:rsidRDefault="00220D11">
            <w:pPr>
              <w:pStyle w:val="ConsPlusNormal"/>
              <w:rPr>
                <w:sz w:val="22"/>
                <w:lang w:val="en-US"/>
              </w:rPr>
            </w:pPr>
            <w:r w:rsidRPr="004F792B">
              <w:rPr>
                <w:sz w:val="22"/>
                <w:lang w:val="en-US"/>
              </w:rPr>
              <w:t xml:space="preserve">I44.1, I44.2, </w:t>
            </w:r>
            <w:r w:rsidR="0096290E" w:rsidRPr="004F792B">
              <w:rPr>
                <w:sz w:val="22"/>
                <w:lang w:val="en-US"/>
              </w:rPr>
              <w:t>I45.2, I45.3, I45.6, I46.0, I47.0, I47.1, I47.2, I47.9, I48, I49.0, I49.5, Q22.5, Q24.6</w:t>
            </w:r>
          </w:p>
        </w:tc>
        <w:tc>
          <w:tcPr>
            <w:tcW w:w="1047" w:type="pct"/>
            <w:vMerge w:val="restart"/>
          </w:tcPr>
          <w:p w:rsidR="00220D11" w:rsidRPr="004F792B" w:rsidRDefault="00220D11">
            <w:pPr>
              <w:pStyle w:val="ConsPlusNormal"/>
              <w:rPr>
                <w:sz w:val="22"/>
              </w:rPr>
            </w:pPr>
            <w:r w:rsidRPr="004F792B">
              <w:rPr>
                <w:sz w:val="22"/>
              </w:rPr>
              <w:t xml:space="preserve">пароксизмальные нарушения ритма </w:t>
            </w:r>
            <w:r w:rsidR="0096290E" w:rsidRPr="004F792B">
              <w:rPr>
                <w:sz w:val="22"/>
              </w:rPr>
              <w:t>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имплантация частотно-адаптированного трехкамерного кардиостимулятора</w:t>
            </w:r>
          </w:p>
        </w:tc>
        <w:tc>
          <w:tcPr>
            <w:tcW w:w="457" w:type="pct"/>
            <w:vMerge w:val="restart"/>
          </w:tcPr>
          <w:p w:rsidR="00220D11" w:rsidRPr="004F792B" w:rsidRDefault="005D689C">
            <w:pPr>
              <w:pStyle w:val="ConsPlusNormal"/>
              <w:jc w:val="center"/>
              <w:rPr>
                <w:sz w:val="22"/>
              </w:rPr>
            </w:pPr>
            <w:r w:rsidRPr="004F792B">
              <w:rPr>
                <w:bCs/>
                <w:sz w:val="22"/>
              </w:rPr>
              <w:t>588 301</w:t>
            </w:r>
            <w:r w:rsidR="001F2EED" w:rsidRPr="004F792B">
              <w:rPr>
                <w:bCs/>
                <w:sz w:val="22"/>
              </w:rPr>
              <w:t xml:space="preserve">,0 </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торакоскопическая деструкция аритмогенных зон сердца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хирургическая и (или) криодеструкция дополнительных проводящих путей и аритмогенных зон сердца</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rsidP="00C94413">
            <w:pPr>
              <w:pStyle w:val="ConsPlusNormal"/>
              <w:jc w:val="center"/>
              <w:rPr>
                <w:sz w:val="22"/>
              </w:rPr>
            </w:pPr>
            <w:r w:rsidRPr="004F792B">
              <w:rPr>
                <w:sz w:val="22"/>
              </w:rPr>
              <w:t>6</w:t>
            </w:r>
            <w:r w:rsidR="00C94413" w:rsidRPr="004F792B">
              <w:rPr>
                <w:sz w:val="22"/>
              </w:rPr>
              <w:t>3</w:t>
            </w:r>
            <w:r w:rsidRPr="004F792B">
              <w:rPr>
                <w:sz w:val="22"/>
              </w:rPr>
              <w:t>.</w:t>
            </w:r>
          </w:p>
        </w:tc>
        <w:tc>
          <w:tcPr>
            <w:tcW w:w="1011" w:type="pct"/>
            <w:vMerge w:val="restart"/>
          </w:tcPr>
          <w:p w:rsidR="00220D11" w:rsidRPr="004F792B" w:rsidRDefault="00220D11">
            <w:pPr>
              <w:pStyle w:val="ConsPlusNormal"/>
              <w:rPr>
                <w:sz w:val="22"/>
              </w:rPr>
            </w:pPr>
            <w:r w:rsidRPr="004F792B">
              <w:rPr>
                <w:sz w:val="22"/>
              </w:rPr>
              <w:t>Хирургическое лечение врожденных, ревматических и неревматических пороков клапанов сердца, опухолей сердца</w:t>
            </w:r>
          </w:p>
        </w:tc>
        <w:tc>
          <w:tcPr>
            <w:tcW w:w="510" w:type="pct"/>
            <w:vMerge w:val="restart"/>
          </w:tcPr>
          <w:p w:rsidR="00220D11" w:rsidRPr="004F792B" w:rsidRDefault="00C94413">
            <w:pPr>
              <w:pStyle w:val="ConsPlusNormal"/>
              <w:rPr>
                <w:sz w:val="22"/>
                <w:lang w:val="en-US"/>
              </w:rPr>
            </w:pPr>
            <w:r w:rsidRPr="004F792B">
              <w:rPr>
                <w:sz w:val="22"/>
                <w:lang w:val="en-US"/>
              </w:rPr>
              <w:t>Q20.5, Q21.3, Q22, Q23.0 - Q23.3, Q24.4, Q25.3, I34.0, I34.1, I34.2, I35.0, I35.1, I35.2, I36.0, I36.1, I36.2, I05.0, I05.1, I05.2, I06.0, I06.1, I06.2, I07.0, I07.1, I07.2, I08.0, I08.1, I08.2, I08.3, I08.8, I08.9, D15.1</w:t>
            </w:r>
          </w:p>
        </w:tc>
        <w:tc>
          <w:tcPr>
            <w:tcW w:w="1047" w:type="pct"/>
            <w:vMerge w:val="restart"/>
          </w:tcPr>
          <w:p w:rsidR="00220D11" w:rsidRPr="004F792B" w:rsidRDefault="00220D11">
            <w:pPr>
              <w:pStyle w:val="ConsPlusNormal"/>
              <w:rPr>
                <w:sz w:val="22"/>
              </w:rPr>
            </w:pPr>
            <w:r w:rsidRPr="004F792B">
              <w:rPr>
                <w:sz w:val="22"/>
              </w:rPr>
              <w:t>поражение клапанного аппарата сердца различного генеза (врожденные, приобретенные пороки сердца, опухоли сердца)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пластика клапанов в условиях искусственного кровообращения</w:t>
            </w:r>
          </w:p>
        </w:tc>
        <w:tc>
          <w:tcPr>
            <w:tcW w:w="457" w:type="pct"/>
            <w:vMerge w:val="restart"/>
          </w:tcPr>
          <w:p w:rsidR="00DC0DFF" w:rsidRPr="004F792B" w:rsidRDefault="005D689C" w:rsidP="00916D3F">
            <w:pPr>
              <w:pStyle w:val="ConsPlusNormal"/>
              <w:jc w:val="center"/>
              <w:rPr>
                <w:sz w:val="22"/>
              </w:rPr>
            </w:pPr>
            <w:r w:rsidRPr="004F792B">
              <w:rPr>
                <w:sz w:val="22"/>
              </w:rPr>
              <w:t>662 034</w:t>
            </w:r>
            <w:r w:rsidR="00DC0DFF" w:rsidRPr="004F792B">
              <w:rPr>
                <w:sz w:val="22"/>
              </w:rPr>
              <w:t>,0</w:t>
            </w:r>
          </w:p>
          <w:p w:rsidR="00220D11" w:rsidRPr="004F792B" w:rsidRDefault="00220D11">
            <w:pPr>
              <w:pStyle w:val="ConsPlusNormal"/>
              <w:jc w:val="center"/>
              <w:rPr>
                <w:sz w:val="22"/>
              </w:rPr>
            </w:pP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протезирование 3 клапанов у больного без инфекционного эндокардита или 1 - 2 клапанов у больного с инфекционным эндокардитом</w:t>
            </w:r>
          </w:p>
        </w:tc>
        <w:tc>
          <w:tcPr>
            <w:tcW w:w="457" w:type="pct"/>
            <w:vMerge/>
          </w:tcPr>
          <w:p w:rsidR="00220D11" w:rsidRPr="004F792B" w:rsidRDefault="00220D11">
            <w:pPr>
              <w:pStyle w:val="ConsPlusNormal"/>
              <w:rPr>
                <w:sz w:val="22"/>
              </w:rPr>
            </w:pPr>
          </w:p>
        </w:tc>
      </w:tr>
      <w:tr w:rsidR="00F422F5" w:rsidRPr="004F792B" w:rsidTr="00960358">
        <w:tc>
          <w:tcPr>
            <w:tcW w:w="265" w:type="pct"/>
          </w:tcPr>
          <w:p w:rsidR="00F422F5" w:rsidRPr="004F792B" w:rsidRDefault="00F422F5" w:rsidP="00F422F5">
            <w:pPr>
              <w:pStyle w:val="ConsPlusNormal"/>
              <w:jc w:val="center"/>
              <w:rPr>
                <w:sz w:val="22"/>
              </w:rPr>
            </w:pPr>
            <w:r w:rsidRPr="004F792B">
              <w:rPr>
                <w:sz w:val="22"/>
              </w:rPr>
              <w:t>64.</w:t>
            </w:r>
          </w:p>
        </w:tc>
        <w:tc>
          <w:tcPr>
            <w:tcW w:w="1011" w:type="pct"/>
          </w:tcPr>
          <w:p w:rsidR="00F422F5" w:rsidRPr="004F792B" w:rsidRDefault="00F422F5">
            <w:pPr>
              <w:pStyle w:val="ConsPlusNormal"/>
              <w:rPr>
                <w:sz w:val="22"/>
              </w:rPr>
            </w:pPr>
            <w:r w:rsidRPr="004F792B">
              <w:rPr>
                <w:sz w:val="22"/>
              </w:rPr>
              <w:t>Эндоваскулярная деструкция дополнительных проводящих путей и аритмогенных зон сердца</w:t>
            </w:r>
          </w:p>
        </w:tc>
        <w:tc>
          <w:tcPr>
            <w:tcW w:w="510" w:type="pct"/>
          </w:tcPr>
          <w:p w:rsidR="00F422F5" w:rsidRPr="004F792B" w:rsidRDefault="00F422F5">
            <w:pPr>
              <w:pStyle w:val="ConsPlusNormal"/>
              <w:rPr>
                <w:sz w:val="22"/>
              </w:rPr>
            </w:pPr>
            <w:r w:rsidRPr="004F792B">
              <w:rPr>
                <w:sz w:val="22"/>
              </w:rPr>
              <w:t>I47.2, I45.6, I48.0, I48.1, I48.2, I48.4, I48.9, I49.3</w:t>
            </w:r>
          </w:p>
        </w:tc>
        <w:tc>
          <w:tcPr>
            <w:tcW w:w="1047" w:type="pct"/>
          </w:tcPr>
          <w:p w:rsidR="00F422F5" w:rsidRPr="004F792B" w:rsidRDefault="00F422F5">
            <w:pPr>
              <w:pStyle w:val="ConsPlusNormal"/>
              <w:rPr>
                <w:sz w:val="22"/>
              </w:rPr>
            </w:pPr>
            <w:r w:rsidRPr="004F792B">
              <w:rPr>
                <w:sz w:val="22"/>
              </w:rPr>
              <w:t>пароксизмальные и персистирующие нарущения ритма и проводимости различного генеза, в том числе рецидивирующие</w:t>
            </w:r>
          </w:p>
        </w:tc>
        <w:tc>
          <w:tcPr>
            <w:tcW w:w="598" w:type="pct"/>
          </w:tcPr>
          <w:p w:rsidR="00F422F5" w:rsidRPr="004F792B" w:rsidRDefault="00F422F5">
            <w:pPr>
              <w:pStyle w:val="ConsPlusNormal"/>
              <w:rPr>
                <w:sz w:val="22"/>
              </w:rPr>
            </w:pPr>
            <w:r w:rsidRPr="004F792B">
              <w:rPr>
                <w:sz w:val="22"/>
              </w:rPr>
              <w:t>хирургическое лечение</w:t>
            </w:r>
          </w:p>
        </w:tc>
        <w:tc>
          <w:tcPr>
            <w:tcW w:w="1112" w:type="pct"/>
          </w:tcPr>
          <w:p w:rsidR="00F422F5" w:rsidRPr="004F792B" w:rsidRDefault="00F422F5">
            <w:pPr>
              <w:pStyle w:val="ConsPlusNormal"/>
              <w:rPr>
                <w:sz w:val="22"/>
              </w:rPr>
            </w:pPr>
            <w:r w:rsidRPr="004F792B">
              <w:rPr>
                <w:sz w:val="22"/>
              </w:rPr>
              <w:t>эндоваскулярная деструкция проводящих путей и аритмогенных зон сердца эндоваскулярным доступом с использованием навигационной системы картирования сердца</w:t>
            </w:r>
          </w:p>
        </w:tc>
        <w:tc>
          <w:tcPr>
            <w:tcW w:w="457" w:type="pct"/>
          </w:tcPr>
          <w:p w:rsidR="00F422F5" w:rsidRPr="004F792B" w:rsidRDefault="005D689C" w:rsidP="005D689C">
            <w:pPr>
              <w:pStyle w:val="ConsPlusNormal"/>
              <w:jc w:val="center"/>
              <w:rPr>
                <w:sz w:val="22"/>
              </w:rPr>
            </w:pPr>
            <w:r w:rsidRPr="004F792B">
              <w:rPr>
                <w:sz w:val="22"/>
              </w:rPr>
              <w:t>637 460,0</w:t>
            </w:r>
          </w:p>
        </w:tc>
      </w:tr>
      <w:tr w:rsidR="00F422F5" w:rsidRPr="004F792B" w:rsidTr="00960358">
        <w:tc>
          <w:tcPr>
            <w:tcW w:w="265" w:type="pct"/>
          </w:tcPr>
          <w:p w:rsidR="00F422F5" w:rsidRPr="004F792B" w:rsidRDefault="00F422F5" w:rsidP="00F422F5">
            <w:pPr>
              <w:pStyle w:val="ConsPlusNormal"/>
              <w:jc w:val="center"/>
              <w:rPr>
                <w:sz w:val="22"/>
              </w:rPr>
            </w:pPr>
            <w:r w:rsidRPr="004F792B">
              <w:rPr>
                <w:sz w:val="22"/>
              </w:rPr>
              <w:t>65.</w:t>
            </w:r>
          </w:p>
        </w:tc>
        <w:tc>
          <w:tcPr>
            <w:tcW w:w="1011" w:type="pct"/>
          </w:tcPr>
          <w:p w:rsidR="00F422F5" w:rsidRPr="004F792B" w:rsidRDefault="00F422F5">
            <w:pPr>
              <w:pStyle w:val="ConsPlusNormal"/>
              <w:rPr>
                <w:sz w:val="22"/>
              </w:rPr>
            </w:pPr>
            <w:r w:rsidRPr="004F792B">
              <w:rPr>
                <w:sz w:val="22"/>
              </w:rPr>
              <w:t>Эндоваскулярная, хирургическая коррекция нарушений ритма сердца с заменой ранее имплантированного кардиовертера-дефибриллятора</w:t>
            </w:r>
          </w:p>
        </w:tc>
        <w:tc>
          <w:tcPr>
            <w:tcW w:w="510" w:type="pct"/>
          </w:tcPr>
          <w:p w:rsidR="00F422F5" w:rsidRPr="004F792B" w:rsidRDefault="00F422F5">
            <w:pPr>
              <w:pStyle w:val="ConsPlusNormal"/>
              <w:rPr>
                <w:sz w:val="22"/>
                <w:lang w:val="en-US"/>
              </w:rPr>
            </w:pPr>
            <w:r w:rsidRPr="004F792B">
              <w:rPr>
                <w:sz w:val="22"/>
                <w:lang w:val="en-US"/>
              </w:rPr>
              <w:t>I44.1, I44.2, I45.2, I45.3, I45.6, I46.0, I47.0, I47.1, I47.2, I47.9, I48, I49.0, I49.5, Q22.5, Q24.6</w:t>
            </w:r>
          </w:p>
        </w:tc>
        <w:tc>
          <w:tcPr>
            <w:tcW w:w="1047" w:type="pct"/>
          </w:tcPr>
          <w:p w:rsidR="00F422F5" w:rsidRPr="004F792B" w:rsidRDefault="00F422F5">
            <w:pPr>
              <w:pStyle w:val="ConsPlusNormal"/>
              <w:rPr>
                <w:sz w:val="22"/>
              </w:rPr>
            </w:pPr>
            <w:r w:rsidRPr="004F792B">
              <w:rPr>
                <w:sz w:val="22"/>
              </w:rPr>
              <w:t>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598" w:type="pct"/>
          </w:tcPr>
          <w:p w:rsidR="00F422F5" w:rsidRPr="004F792B" w:rsidRDefault="00F422F5">
            <w:pPr>
              <w:pStyle w:val="ConsPlusNormal"/>
              <w:rPr>
                <w:sz w:val="22"/>
              </w:rPr>
            </w:pPr>
            <w:r w:rsidRPr="004F792B">
              <w:rPr>
                <w:sz w:val="22"/>
              </w:rPr>
              <w:t>хирургическое лечение</w:t>
            </w:r>
          </w:p>
        </w:tc>
        <w:tc>
          <w:tcPr>
            <w:tcW w:w="1112" w:type="pct"/>
          </w:tcPr>
          <w:p w:rsidR="00F422F5" w:rsidRPr="004F792B" w:rsidRDefault="00F422F5">
            <w:pPr>
              <w:pStyle w:val="ConsPlusNormal"/>
              <w:rPr>
                <w:sz w:val="22"/>
              </w:rPr>
            </w:pPr>
            <w:r w:rsidRPr="004F792B">
              <w:rPr>
                <w:sz w:val="22"/>
              </w:rPr>
              <w:t>замена ранее имплантированного однокамерного кардиовертерадефибриллятора</w:t>
            </w:r>
          </w:p>
          <w:p w:rsidR="00231573" w:rsidRPr="004F792B" w:rsidRDefault="00231573">
            <w:pPr>
              <w:pStyle w:val="ConsPlusNormal"/>
              <w:rPr>
                <w:sz w:val="22"/>
              </w:rPr>
            </w:pPr>
          </w:p>
          <w:p w:rsidR="00231573" w:rsidRPr="004F792B" w:rsidRDefault="00231573">
            <w:pPr>
              <w:pStyle w:val="ConsPlusNormal"/>
              <w:rPr>
                <w:sz w:val="22"/>
              </w:rPr>
            </w:pPr>
          </w:p>
          <w:p w:rsidR="00231573" w:rsidRPr="004F792B" w:rsidRDefault="00231573">
            <w:pPr>
              <w:pStyle w:val="ConsPlusNormal"/>
              <w:rPr>
                <w:sz w:val="22"/>
              </w:rPr>
            </w:pPr>
            <w:r w:rsidRPr="004F792B">
              <w:rPr>
                <w:sz w:val="22"/>
              </w:rPr>
              <w:t>замена ранее имплантированного двухкамерного кардиовертерадефибриллятора</w:t>
            </w:r>
          </w:p>
          <w:p w:rsidR="00231573" w:rsidRPr="004F792B" w:rsidRDefault="00231573">
            <w:pPr>
              <w:pStyle w:val="ConsPlusNormal"/>
              <w:rPr>
                <w:sz w:val="22"/>
              </w:rPr>
            </w:pPr>
          </w:p>
          <w:p w:rsidR="00231573" w:rsidRPr="004F792B" w:rsidRDefault="00231573">
            <w:pPr>
              <w:pStyle w:val="ConsPlusNormal"/>
              <w:rPr>
                <w:sz w:val="22"/>
              </w:rPr>
            </w:pPr>
          </w:p>
          <w:p w:rsidR="00231573" w:rsidRPr="004F792B" w:rsidRDefault="00231573">
            <w:pPr>
              <w:pStyle w:val="ConsPlusNormal"/>
              <w:rPr>
                <w:sz w:val="22"/>
              </w:rPr>
            </w:pPr>
            <w:r w:rsidRPr="004F792B">
              <w:rPr>
                <w:sz w:val="22"/>
              </w:rPr>
              <w:t>замена ранее имплантированного трехкамерного кардиовертерадефибриллятора</w:t>
            </w:r>
          </w:p>
        </w:tc>
        <w:tc>
          <w:tcPr>
            <w:tcW w:w="457" w:type="pct"/>
          </w:tcPr>
          <w:p w:rsidR="00F422F5" w:rsidRPr="004F792B" w:rsidRDefault="005D689C" w:rsidP="005D689C">
            <w:pPr>
              <w:pStyle w:val="ConsPlusNormal"/>
              <w:jc w:val="center"/>
              <w:rPr>
                <w:sz w:val="22"/>
              </w:rPr>
            </w:pPr>
            <w:r w:rsidRPr="004F792B">
              <w:rPr>
                <w:sz w:val="22"/>
              </w:rPr>
              <w:t>895 433,0</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Торакальная хирургия</w:t>
            </w:r>
          </w:p>
        </w:tc>
      </w:tr>
      <w:tr w:rsidR="00220D11" w:rsidRPr="004F792B" w:rsidTr="00960358">
        <w:tc>
          <w:tcPr>
            <w:tcW w:w="265" w:type="pct"/>
            <w:vMerge w:val="restart"/>
          </w:tcPr>
          <w:p w:rsidR="00220D11" w:rsidRPr="004F792B" w:rsidRDefault="00220D11" w:rsidP="00D939C7">
            <w:pPr>
              <w:pStyle w:val="ConsPlusNormal"/>
              <w:jc w:val="center"/>
              <w:rPr>
                <w:sz w:val="22"/>
              </w:rPr>
            </w:pPr>
            <w:r w:rsidRPr="004F792B">
              <w:rPr>
                <w:sz w:val="22"/>
              </w:rPr>
              <w:t>6</w:t>
            </w:r>
            <w:r w:rsidR="00D939C7" w:rsidRPr="004F792B">
              <w:rPr>
                <w:sz w:val="22"/>
              </w:rPr>
              <w:t>6</w:t>
            </w:r>
            <w:r w:rsidRPr="004F792B">
              <w:rPr>
                <w:sz w:val="22"/>
              </w:rPr>
              <w:t>.</w:t>
            </w:r>
          </w:p>
        </w:tc>
        <w:tc>
          <w:tcPr>
            <w:tcW w:w="1011" w:type="pct"/>
            <w:vMerge w:val="restart"/>
          </w:tcPr>
          <w:p w:rsidR="00220D11" w:rsidRPr="004F792B" w:rsidRDefault="00220D11">
            <w:pPr>
              <w:pStyle w:val="ConsPlusNormal"/>
              <w:rPr>
                <w:sz w:val="22"/>
              </w:rPr>
            </w:pPr>
            <w:r w:rsidRPr="004F792B">
              <w:rPr>
                <w:sz w:val="22"/>
              </w:rPr>
              <w:t>Эндоскопические и эндоваскулярные операции на органах грудной полости</w:t>
            </w:r>
          </w:p>
        </w:tc>
        <w:tc>
          <w:tcPr>
            <w:tcW w:w="510" w:type="pct"/>
          </w:tcPr>
          <w:p w:rsidR="00220D11" w:rsidRPr="004F792B" w:rsidRDefault="00220D11">
            <w:pPr>
              <w:pStyle w:val="ConsPlusNormal"/>
              <w:rPr>
                <w:sz w:val="22"/>
              </w:rPr>
            </w:pPr>
            <w:r w:rsidRPr="004F792B">
              <w:rPr>
                <w:sz w:val="22"/>
              </w:rPr>
              <w:t>I27.0</w:t>
            </w:r>
          </w:p>
        </w:tc>
        <w:tc>
          <w:tcPr>
            <w:tcW w:w="1047" w:type="pct"/>
          </w:tcPr>
          <w:p w:rsidR="00220D11" w:rsidRPr="004F792B" w:rsidRDefault="00220D11">
            <w:pPr>
              <w:pStyle w:val="ConsPlusNormal"/>
              <w:rPr>
                <w:sz w:val="22"/>
              </w:rPr>
            </w:pPr>
            <w:r w:rsidRPr="004F792B">
              <w:rPr>
                <w:sz w:val="22"/>
              </w:rPr>
              <w:t>первичная легочная гипертензия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атриосептостомия</w:t>
            </w:r>
          </w:p>
        </w:tc>
        <w:tc>
          <w:tcPr>
            <w:tcW w:w="457" w:type="pct"/>
            <w:vMerge w:val="restart"/>
          </w:tcPr>
          <w:p w:rsidR="00220D11" w:rsidRPr="004F792B" w:rsidRDefault="005D689C" w:rsidP="005D689C">
            <w:pPr>
              <w:pStyle w:val="ConsPlusNormal"/>
              <w:jc w:val="center"/>
              <w:rPr>
                <w:sz w:val="22"/>
              </w:rPr>
            </w:pPr>
            <w:r w:rsidRPr="004F792B">
              <w:rPr>
                <w:bCs/>
                <w:sz w:val="22"/>
              </w:rPr>
              <w:t>227 568,0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tcPr>
          <w:p w:rsidR="00220D11" w:rsidRPr="004F792B" w:rsidRDefault="00220D11">
            <w:pPr>
              <w:pStyle w:val="ConsPlusNormal"/>
              <w:rPr>
                <w:sz w:val="22"/>
              </w:rPr>
            </w:pPr>
            <w:r w:rsidRPr="004F792B">
              <w:rPr>
                <w:sz w:val="22"/>
              </w:rPr>
              <w:t>I37</w:t>
            </w:r>
          </w:p>
        </w:tc>
        <w:tc>
          <w:tcPr>
            <w:tcW w:w="1047" w:type="pct"/>
          </w:tcPr>
          <w:p w:rsidR="00220D11" w:rsidRPr="004F792B" w:rsidRDefault="00220D11">
            <w:pPr>
              <w:pStyle w:val="ConsPlusNormal"/>
              <w:rPr>
                <w:sz w:val="22"/>
              </w:rPr>
            </w:pPr>
            <w:r w:rsidRPr="004F792B">
              <w:rPr>
                <w:sz w:val="22"/>
              </w:rPr>
              <w:t>стеноз клапана легочной артерии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баллонная ангиопластика</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r w:rsidRPr="004F792B">
              <w:rPr>
                <w:sz w:val="22"/>
              </w:rPr>
              <w:t>Видеоторакоскопические операции на органах грудной полости</w:t>
            </w:r>
          </w:p>
        </w:tc>
        <w:tc>
          <w:tcPr>
            <w:tcW w:w="510" w:type="pct"/>
          </w:tcPr>
          <w:p w:rsidR="00220D11" w:rsidRPr="004F792B" w:rsidRDefault="00220D11">
            <w:pPr>
              <w:pStyle w:val="ConsPlusNormal"/>
              <w:rPr>
                <w:sz w:val="22"/>
              </w:rPr>
            </w:pPr>
            <w:r w:rsidRPr="004F792B">
              <w:rPr>
                <w:sz w:val="22"/>
              </w:rPr>
              <w:t>J43</w:t>
            </w:r>
          </w:p>
        </w:tc>
        <w:tc>
          <w:tcPr>
            <w:tcW w:w="1047" w:type="pct"/>
          </w:tcPr>
          <w:p w:rsidR="00220D11" w:rsidRPr="004F792B" w:rsidRDefault="00220D11">
            <w:pPr>
              <w:pStyle w:val="ConsPlusNormal"/>
              <w:rPr>
                <w:sz w:val="22"/>
              </w:rPr>
            </w:pPr>
            <w:r w:rsidRPr="004F792B">
              <w:rPr>
                <w:sz w:val="22"/>
              </w:rPr>
              <w:t>эмфизема легкого</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видеоторакоскопическая резекция легких при осложненной эмфиземе</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rsidP="00D939C7">
            <w:pPr>
              <w:pStyle w:val="ConsPlusNormal"/>
              <w:jc w:val="center"/>
              <w:rPr>
                <w:sz w:val="22"/>
              </w:rPr>
            </w:pPr>
            <w:r w:rsidRPr="004F792B">
              <w:rPr>
                <w:sz w:val="22"/>
              </w:rPr>
              <w:t>6</w:t>
            </w:r>
            <w:r w:rsidR="00D939C7" w:rsidRPr="004F792B">
              <w:rPr>
                <w:sz w:val="22"/>
              </w:rPr>
              <w:t>7</w:t>
            </w:r>
            <w:r w:rsidRPr="004F792B">
              <w:rPr>
                <w:sz w:val="22"/>
              </w:rPr>
              <w:t>.</w:t>
            </w:r>
          </w:p>
        </w:tc>
        <w:tc>
          <w:tcPr>
            <w:tcW w:w="1011" w:type="pct"/>
          </w:tcPr>
          <w:p w:rsidR="00220D11" w:rsidRPr="004F792B" w:rsidRDefault="00220D11">
            <w:pPr>
              <w:pStyle w:val="ConsPlusNormal"/>
              <w:rPr>
                <w:sz w:val="22"/>
              </w:rPr>
            </w:pPr>
            <w:r w:rsidRPr="004F792B">
              <w:rPr>
                <w:sz w:val="22"/>
              </w:rPr>
              <w:t>Расширенные и реконструктивно-пластические операции на органах грудной полости</w:t>
            </w:r>
          </w:p>
        </w:tc>
        <w:tc>
          <w:tcPr>
            <w:tcW w:w="510" w:type="pct"/>
          </w:tcPr>
          <w:p w:rsidR="00220D11" w:rsidRPr="004F792B" w:rsidRDefault="00220D11">
            <w:pPr>
              <w:pStyle w:val="ConsPlusNormal"/>
              <w:rPr>
                <w:sz w:val="22"/>
              </w:rPr>
            </w:pPr>
            <w:r w:rsidRPr="004F792B">
              <w:rPr>
                <w:sz w:val="22"/>
              </w:rPr>
              <w:t>J43</w:t>
            </w:r>
          </w:p>
        </w:tc>
        <w:tc>
          <w:tcPr>
            <w:tcW w:w="1047" w:type="pct"/>
          </w:tcPr>
          <w:p w:rsidR="00220D11" w:rsidRPr="004F792B" w:rsidRDefault="00220D11">
            <w:pPr>
              <w:pStyle w:val="ConsPlusNormal"/>
              <w:rPr>
                <w:sz w:val="22"/>
              </w:rPr>
            </w:pPr>
            <w:r w:rsidRPr="004F792B">
              <w:rPr>
                <w:sz w:val="22"/>
              </w:rPr>
              <w:t>эмфизема легкого</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пластика гигантских булл легкого</w:t>
            </w:r>
          </w:p>
        </w:tc>
        <w:tc>
          <w:tcPr>
            <w:tcW w:w="457" w:type="pct"/>
          </w:tcPr>
          <w:p w:rsidR="00220D11" w:rsidRPr="004F792B" w:rsidRDefault="005D689C">
            <w:pPr>
              <w:pStyle w:val="ConsPlusNormal"/>
              <w:jc w:val="center"/>
              <w:rPr>
                <w:sz w:val="22"/>
              </w:rPr>
            </w:pPr>
            <w:r w:rsidRPr="004F792B">
              <w:rPr>
                <w:bCs/>
                <w:sz w:val="22"/>
              </w:rPr>
              <w:t>387 067</w:t>
            </w:r>
            <w:r w:rsidR="00DC0DFF" w:rsidRPr="004F792B">
              <w:rPr>
                <w:bCs/>
                <w:sz w:val="22"/>
              </w:rPr>
              <w:t>,0</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Травматология и ортопедия</w:t>
            </w:r>
          </w:p>
        </w:tc>
      </w:tr>
      <w:tr w:rsidR="00220D11" w:rsidRPr="004F792B" w:rsidTr="00960358">
        <w:tc>
          <w:tcPr>
            <w:tcW w:w="265" w:type="pct"/>
            <w:vMerge w:val="restart"/>
          </w:tcPr>
          <w:p w:rsidR="00220D11" w:rsidRPr="004F792B" w:rsidRDefault="005925F9" w:rsidP="005925F9">
            <w:pPr>
              <w:pStyle w:val="ConsPlusNormal"/>
              <w:jc w:val="center"/>
              <w:rPr>
                <w:sz w:val="22"/>
              </w:rPr>
            </w:pPr>
            <w:r w:rsidRPr="004F792B">
              <w:rPr>
                <w:sz w:val="22"/>
              </w:rPr>
              <w:t>68</w:t>
            </w:r>
            <w:r w:rsidR="00220D11" w:rsidRPr="004F792B">
              <w:rPr>
                <w:sz w:val="22"/>
              </w:rPr>
              <w:t>.</w:t>
            </w:r>
          </w:p>
        </w:tc>
        <w:tc>
          <w:tcPr>
            <w:tcW w:w="1011" w:type="pct"/>
            <w:vMerge w:val="restart"/>
          </w:tcPr>
          <w:p w:rsidR="00220D11" w:rsidRPr="004F792B" w:rsidRDefault="005925F9">
            <w:pPr>
              <w:pStyle w:val="ConsPlusNormal"/>
              <w:rPr>
                <w:sz w:val="22"/>
              </w:rPr>
            </w:pPr>
            <w:r w:rsidRPr="004F792B">
              <w:rPr>
                <w:sz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510" w:type="pct"/>
          </w:tcPr>
          <w:p w:rsidR="00220D11" w:rsidRPr="004F792B" w:rsidRDefault="00220D11">
            <w:pPr>
              <w:pStyle w:val="ConsPlusNormal"/>
              <w:rPr>
                <w:sz w:val="22"/>
              </w:rPr>
            </w:pPr>
            <w:r w:rsidRPr="004F792B">
              <w:rPr>
                <w:sz w:val="22"/>
              </w:rPr>
              <w:t>B67, D16, D18, M88</w:t>
            </w:r>
          </w:p>
        </w:tc>
        <w:tc>
          <w:tcPr>
            <w:tcW w:w="1047" w:type="pct"/>
          </w:tcPr>
          <w:p w:rsidR="00220D11" w:rsidRPr="004F792B" w:rsidRDefault="005925F9">
            <w:pPr>
              <w:pStyle w:val="ConsPlusNormal"/>
              <w:rPr>
                <w:sz w:val="22"/>
              </w:rPr>
            </w:pPr>
            <w:r w:rsidRPr="004F792B">
              <w:rPr>
                <w:sz w:val="22"/>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5925F9">
            <w:pPr>
              <w:pStyle w:val="ConsPlusNormal"/>
              <w:rPr>
                <w:sz w:val="22"/>
              </w:rPr>
            </w:pPr>
            <w:r w:rsidRPr="004F792B">
              <w:rPr>
                <w:sz w:val="22"/>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457" w:type="pct"/>
            <w:vMerge w:val="restart"/>
          </w:tcPr>
          <w:p w:rsidR="00220D11" w:rsidRPr="004F792B" w:rsidRDefault="005D689C">
            <w:pPr>
              <w:pStyle w:val="ConsPlusNormal"/>
              <w:jc w:val="center"/>
              <w:rPr>
                <w:sz w:val="22"/>
              </w:rPr>
            </w:pPr>
            <w:r w:rsidRPr="004F792B">
              <w:rPr>
                <w:bCs/>
                <w:sz w:val="22"/>
              </w:rPr>
              <w:t>225 368</w:t>
            </w:r>
            <w:r w:rsidR="00DC0DFF"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tcPr>
          <w:p w:rsidR="00220D11" w:rsidRPr="004F792B" w:rsidRDefault="005925F9">
            <w:pPr>
              <w:pStyle w:val="ConsPlusNormal"/>
              <w:rPr>
                <w:sz w:val="22"/>
                <w:lang w:val="en-US"/>
              </w:rPr>
            </w:pPr>
            <w:r w:rsidRPr="004F792B">
              <w:rPr>
                <w:sz w:val="22"/>
                <w:lang w:val="en-US"/>
              </w:rPr>
              <w:t>M42, M43, M45, M46, M48, M50, M51, M53, M92, M93, M95, Q76.2</w:t>
            </w:r>
          </w:p>
        </w:tc>
        <w:tc>
          <w:tcPr>
            <w:tcW w:w="1047" w:type="pct"/>
          </w:tcPr>
          <w:p w:rsidR="00220D11" w:rsidRPr="004F792B" w:rsidRDefault="005925F9">
            <w:pPr>
              <w:pStyle w:val="ConsPlusNormal"/>
              <w:rPr>
                <w:sz w:val="22"/>
              </w:rPr>
            </w:pPr>
            <w:r w:rsidRPr="004F792B">
              <w:rPr>
                <w:sz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5925F9">
            <w:pPr>
              <w:pStyle w:val="ConsPlusNormal"/>
              <w:rPr>
                <w:sz w:val="22"/>
              </w:rPr>
            </w:pPr>
            <w:r w:rsidRPr="004F792B">
              <w:rPr>
                <w:sz w:val="22"/>
              </w:rPr>
              <w:t>восстановление формы и функции межпозвонкового диска путем пункцинной декомпрессивной нуклеопластики с обязательной интраоперационной флюороскопией</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r w:rsidRPr="004F792B">
              <w:rPr>
                <w:sz w:val="22"/>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510" w:type="pct"/>
          </w:tcPr>
          <w:p w:rsidR="00220D11" w:rsidRPr="004F792B" w:rsidRDefault="00220D11">
            <w:pPr>
              <w:pStyle w:val="ConsPlusNormal"/>
              <w:rPr>
                <w:sz w:val="22"/>
              </w:rPr>
            </w:pPr>
            <w:r w:rsidRPr="004F792B">
              <w:rPr>
                <w:sz w:val="22"/>
              </w:rPr>
              <w:t>M00, M01, M03.0, M12.5, M17</w:t>
            </w:r>
          </w:p>
        </w:tc>
        <w:tc>
          <w:tcPr>
            <w:tcW w:w="1047" w:type="pct"/>
          </w:tcPr>
          <w:p w:rsidR="00220D11" w:rsidRPr="004F792B" w:rsidRDefault="00220D11">
            <w:pPr>
              <w:pStyle w:val="ConsPlusNormal"/>
              <w:rPr>
                <w:sz w:val="22"/>
              </w:rPr>
            </w:pPr>
            <w:r w:rsidRPr="004F792B">
              <w:rPr>
                <w:sz w:val="22"/>
              </w:rPr>
              <w:t>выраженное нарушение функции крупного сустава конечности любой этиологии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артродез крупных суставов конечностей с различными видами фиксации и остеосинтеза</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5925F9">
            <w:pPr>
              <w:pStyle w:val="ConsPlusNormal"/>
              <w:rPr>
                <w:sz w:val="22"/>
              </w:rPr>
            </w:pPr>
            <w:r w:rsidRPr="004F792B">
              <w:rPr>
                <w:sz w:val="22"/>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510" w:type="pct"/>
            <w:vMerge w:val="restart"/>
          </w:tcPr>
          <w:p w:rsidR="00220D11" w:rsidRPr="004F792B" w:rsidRDefault="005925F9">
            <w:pPr>
              <w:pStyle w:val="ConsPlusNormal"/>
              <w:rPr>
                <w:sz w:val="22"/>
                <w:lang w:val="en-US"/>
              </w:rPr>
            </w:pPr>
            <w:r w:rsidRPr="004F792B">
              <w:rPr>
                <w:sz w:val="22"/>
                <w:lang w:val="en-US"/>
              </w:rPr>
              <w:t>M24.6, Z98.1, G80.1, G80.2, M21.0, M21.2, M21.4, M21.5, M21.9, Q68.1, Q72.5, Q72.6, Q72.8, Q72.9, Q74.2, Q74.3, Q74.8, Q77.7, Q87.3, G11.4, G12.1, G80.9, S44, S45, S46, S50, M19.1, M20.1, M20.5, Q05.9, Q66.0, Q66.5, Q66.8, Q68.</w:t>
            </w:r>
          </w:p>
        </w:tc>
        <w:tc>
          <w:tcPr>
            <w:tcW w:w="1047" w:type="pct"/>
            <w:vMerge w:val="restart"/>
          </w:tcPr>
          <w:p w:rsidR="00220D11" w:rsidRPr="004F792B" w:rsidRDefault="005925F9">
            <w:pPr>
              <w:pStyle w:val="ConsPlusNormal"/>
              <w:rPr>
                <w:sz w:val="22"/>
              </w:rPr>
            </w:pPr>
            <w:r w:rsidRPr="004F792B">
              <w:rPr>
                <w:sz w:val="22"/>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артролиз и артродез суставов кисти с различными видами чрескостного, накостного и интрамедуллярного остеосинтеза</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D206BC">
            <w:pPr>
              <w:pStyle w:val="ConsPlusNormal"/>
              <w:rPr>
                <w:sz w:val="22"/>
              </w:rPr>
            </w:pPr>
            <w:r w:rsidRPr="004F792B">
              <w:rPr>
                <w:sz w:val="22"/>
              </w:rPr>
              <w:t>реконструктивнопластическое хирургическое вмешательство на костях стоп с использованием аутои аллотрансплантатов, имплантатов, остеозамещающих материалов, металлоконструкций</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D206BC">
            <w:pPr>
              <w:pStyle w:val="ConsPlusNormal"/>
              <w:rPr>
                <w:sz w:val="22"/>
              </w:rPr>
            </w:pPr>
            <w:r w:rsidRPr="004F792B">
              <w:rPr>
                <w:sz w:val="22"/>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510" w:type="pct"/>
            <w:vMerge w:val="restart"/>
          </w:tcPr>
          <w:p w:rsidR="00220D11" w:rsidRPr="004F792B" w:rsidRDefault="00D206BC">
            <w:pPr>
              <w:pStyle w:val="ConsPlusNormal"/>
              <w:rPr>
                <w:sz w:val="22"/>
                <w:lang w:val="en-US"/>
              </w:rPr>
            </w:pPr>
            <w:r w:rsidRPr="004F792B">
              <w:rPr>
                <w:sz w:val="22"/>
                <w:lang w:val="en-US"/>
              </w:rPr>
              <w:t>S70.7, S70.9, S71, S72, S77, S79, S42, S43, S47, S49, S50, M99.9, M21.6, M95.1, M21.8, M21.9, Q66, Q78, M86, G11.4, G12.1, G80.9, G80.1, G80.2</w:t>
            </w:r>
          </w:p>
        </w:tc>
        <w:tc>
          <w:tcPr>
            <w:tcW w:w="1047" w:type="pct"/>
            <w:vMerge w:val="restart"/>
          </w:tcPr>
          <w:p w:rsidR="00220D11" w:rsidRPr="004F792B" w:rsidRDefault="00D206BC">
            <w:pPr>
              <w:pStyle w:val="ConsPlusNormal"/>
              <w:rPr>
                <w:sz w:val="22"/>
              </w:rPr>
            </w:pPr>
            <w:r w:rsidRPr="004F792B">
              <w:rPr>
                <w:sz w:val="22"/>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w:t>
            </w:r>
            <w:r w:rsidR="00220D11" w:rsidRPr="004F792B">
              <w:rPr>
                <w:sz w:val="22"/>
              </w:rPr>
              <w:t xml:space="preserve"> кости у детей со спастическим синдромом</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чрескостный остеосинтез с использованием метода цифрового анализа</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чрескостный остеосинтез методом компоновок аппаратов с использованием модульной трансформации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корригирующие остеотомии костей верхних и нижних конечностей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комбинированное и последовательное использование чрескостного и блокируемого интрамедуллярного или накостного остеосинтеза</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M24.6</w:t>
            </w:r>
          </w:p>
        </w:tc>
        <w:tc>
          <w:tcPr>
            <w:tcW w:w="1047" w:type="pct"/>
          </w:tcPr>
          <w:p w:rsidR="00220D11" w:rsidRPr="004F792B" w:rsidRDefault="00220D11">
            <w:pPr>
              <w:pStyle w:val="ConsPlusNormal"/>
              <w:rPr>
                <w:sz w:val="22"/>
              </w:rPr>
            </w:pPr>
            <w:r w:rsidRPr="004F792B">
              <w:rPr>
                <w:sz w:val="22"/>
              </w:rPr>
              <w:t>анкилоз крупного сустава в порочном положении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корригирующие остеотомии с фиксацией имплантатами или аппаратами внешней фиксации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D206BC" w:rsidP="00D206BC">
            <w:pPr>
              <w:pStyle w:val="ConsPlusNormal"/>
              <w:jc w:val="center"/>
              <w:rPr>
                <w:sz w:val="22"/>
              </w:rPr>
            </w:pPr>
            <w:r w:rsidRPr="004F792B">
              <w:rPr>
                <w:sz w:val="22"/>
              </w:rPr>
              <w:t>69</w:t>
            </w:r>
            <w:r w:rsidR="00220D11" w:rsidRPr="004F792B">
              <w:rPr>
                <w:sz w:val="22"/>
              </w:rPr>
              <w:t>.</w:t>
            </w:r>
          </w:p>
        </w:tc>
        <w:tc>
          <w:tcPr>
            <w:tcW w:w="1011" w:type="pct"/>
          </w:tcPr>
          <w:p w:rsidR="00220D11" w:rsidRPr="004F792B" w:rsidRDefault="00562B10">
            <w:pPr>
              <w:pStyle w:val="ConsPlusNormal"/>
              <w:rPr>
                <w:sz w:val="22"/>
              </w:rPr>
            </w:pPr>
            <w:r w:rsidRPr="004F792B">
              <w:rPr>
                <w:sz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510" w:type="pct"/>
          </w:tcPr>
          <w:p w:rsidR="00220D11" w:rsidRPr="004F792B" w:rsidRDefault="00562B10">
            <w:pPr>
              <w:pStyle w:val="ConsPlusNormal"/>
              <w:rPr>
                <w:sz w:val="22"/>
                <w:lang w:val="en-US"/>
              </w:rPr>
            </w:pPr>
            <w:r w:rsidRPr="004F792B">
              <w:rPr>
                <w:sz w:val="22"/>
                <w:lang w:val="en-US"/>
              </w:rPr>
              <w:t>A18.0, S12.0, S12.1, S13, S14, S19, S22.0, S22.1, S23, S24, S32.0, S32.1, S33, S34, T08, T09, T85, T91, M80, M81, M82, M86, M85, M87, M96, M99, Q67, Q76.0, Q76.1, Q76.4, Q77, Q76.3</w:t>
            </w:r>
          </w:p>
        </w:tc>
        <w:tc>
          <w:tcPr>
            <w:tcW w:w="1047" w:type="pct"/>
          </w:tcPr>
          <w:p w:rsidR="00220D11" w:rsidRPr="004F792B" w:rsidRDefault="00562B10">
            <w:pPr>
              <w:pStyle w:val="ConsPlusNormal"/>
              <w:rPr>
                <w:sz w:val="22"/>
              </w:rPr>
            </w:pPr>
            <w:r w:rsidRPr="004F792B">
              <w:rPr>
                <w:sz w:val="22"/>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562B10">
            <w:pPr>
              <w:pStyle w:val="ConsPlusNormal"/>
              <w:rPr>
                <w:sz w:val="22"/>
              </w:rPr>
            </w:pPr>
            <w:r w:rsidRPr="004F792B">
              <w:rPr>
                <w:sz w:val="22"/>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457" w:type="pct"/>
          </w:tcPr>
          <w:p w:rsidR="00220D11" w:rsidRPr="004F792B" w:rsidRDefault="005D689C">
            <w:pPr>
              <w:pStyle w:val="ConsPlusNormal"/>
              <w:jc w:val="center"/>
              <w:rPr>
                <w:sz w:val="22"/>
              </w:rPr>
            </w:pPr>
            <w:r w:rsidRPr="004F792B">
              <w:rPr>
                <w:bCs/>
                <w:sz w:val="22"/>
              </w:rPr>
              <w:t>492 532</w:t>
            </w:r>
            <w:r w:rsidR="00DC0DFF" w:rsidRPr="004F792B">
              <w:rPr>
                <w:bCs/>
                <w:sz w:val="22"/>
              </w:rPr>
              <w:t>,0</w:t>
            </w:r>
          </w:p>
        </w:tc>
      </w:tr>
      <w:tr w:rsidR="00220D11" w:rsidRPr="004F792B" w:rsidTr="00960358">
        <w:tc>
          <w:tcPr>
            <w:tcW w:w="265" w:type="pct"/>
          </w:tcPr>
          <w:p w:rsidR="00220D11" w:rsidRPr="004F792B" w:rsidRDefault="00220D11" w:rsidP="00260158">
            <w:pPr>
              <w:pStyle w:val="ConsPlusNormal"/>
              <w:jc w:val="center"/>
              <w:rPr>
                <w:sz w:val="22"/>
              </w:rPr>
            </w:pPr>
            <w:r w:rsidRPr="004F792B">
              <w:rPr>
                <w:sz w:val="22"/>
              </w:rPr>
              <w:t>7</w:t>
            </w:r>
            <w:r w:rsidR="00260158" w:rsidRPr="004F792B">
              <w:rPr>
                <w:sz w:val="22"/>
              </w:rPr>
              <w:t>0</w:t>
            </w:r>
            <w:r w:rsidRPr="004F792B">
              <w:rPr>
                <w:sz w:val="22"/>
              </w:rPr>
              <w:t>.</w:t>
            </w:r>
          </w:p>
        </w:tc>
        <w:tc>
          <w:tcPr>
            <w:tcW w:w="1011" w:type="pct"/>
          </w:tcPr>
          <w:p w:rsidR="00220D11" w:rsidRPr="004F792B" w:rsidRDefault="00260158">
            <w:pPr>
              <w:pStyle w:val="ConsPlusNormal"/>
              <w:rPr>
                <w:sz w:val="22"/>
              </w:rPr>
            </w:pPr>
            <w:r w:rsidRPr="004F792B">
              <w:rPr>
                <w:sz w:val="22"/>
              </w:rPr>
              <w:t>Эндопротезирование коленных суставов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510" w:type="pct"/>
          </w:tcPr>
          <w:p w:rsidR="00220D11" w:rsidRPr="004F792B" w:rsidRDefault="00220D11">
            <w:pPr>
              <w:pStyle w:val="ConsPlusNormal"/>
              <w:rPr>
                <w:sz w:val="22"/>
              </w:rPr>
            </w:pPr>
            <w:r w:rsidRPr="004F792B">
              <w:rPr>
                <w:sz w:val="22"/>
              </w:rPr>
              <w:t>M17</w:t>
            </w:r>
          </w:p>
        </w:tc>
        <w:tc>
          <w:tcPr>
            <w:tcW w:w="1047" w:type="pct"/>
          </w:tcPr>
          <w:p w:rsidR="00220D11" w:rsidRPr="004F792B" w:rsidRDefault="00260158">
            <w:pPr>
              <w:pStyle w:val="ConsPlusNormal"/>
              <w:rPr>
                <w:sz w:val="22"/>
              </w:rPr>
            </w:pPr>
            <w:r w:rsidRPr="004F792B">
              <w:rPr>
                <w:sz w:val="22"/>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60158">
            <w:pPr>
              <w:pStyle w:val="ConsPlusNormal"/>
              <w:rPr>
                <w:sz w:val="22"/>
              </w:rPr>
            </w:pPr>
            <w:r w:rsidRPr="004F792B">
              <w:rPr>
                <w:sz w:val="22"/>
              </w:rPr>
              <w:t>имплантация эндопротеза с одновременной реконструкцией биологической оси конечности</w:t>
            </w:r>
          </w:p>
        </w:tc>
        <w:tc>
          <w:tcPr>
            <w:tcW w:w="457" w:type="pct"/>
          </w:tcPr>
          <w:p w:rsidR="00220D11" w:rsidRPr="004F792B" w:rsidRDefault="005D689C">
            <w:pPr>
              <w:pStyle w:val="ConsPlusNormal"/>
              <w:jc w:val="center"/>
              <w:rPr>
                <w:sz w:val="22"/>
              </w:rPr>
            </w:pPr>
            <w:r w:rsidRPr="004F792B">
              <w:rPr>
                <w:bCs/>
                <w:sz w:val="22"/>
              </w:rPr>
              <w:t>262 093</w:t>
            </w:r>
            <w:r w:rsidR="00DC0DFF" w:rsidRPr="004F792B">
              <w:rPr>
                <w:bCs/>
                <w:sz w:val="22"/>
              </w:rPr>
              <w:t>,0</w:t>
            </w:r>
          </w:p>
        </w:tc>
      </w:tr>
      <w:tr w:rsidR="00220D11" w:rsidRPr="004F792B" w:rsidTr="00960358">
        <w:tc>
          <w:tcPr>
            <w:tcW w:w="265" w:type="pct"/>
            <w:vMerge w:val="restart"/>
          </w:tcPr>
          <w:p w:rsidR="00220D11" w:rsidRPr="004F792B" w:rsidRDefault="00220D11" w:rsidP="00BD2C6D">
            <w:pPr>
              <w:pStyle w:val="ConsPlusNormal"/>
              <w:jc w:val="center"/>
              <w:rPr>
                <w:sz w:val="22"/>
              </w:rPr>
            </w:pPr>
            <w:r w:rsidRPr="004F792B">
              <w:rPr>
                <w:sz w:val="22"/>
              </w:rPr>
              <w:t>7</w:t>
            </w:r>
            <w:r w:rsidR="00BD2C6D" w:rsidRPr="004F792B">
              <w:rPr>
                <w:sz w:val="22"/>
              </w:rPr>
              <w:t>1</w:t>
            </w:r>
            <w:r w:rsidRPr="004F792B">
              <w:rPr>
                <w:sz w:val="22"/>
              </w:rPr>
              <w:t>.</w:t>
            </w:r>
          </w:p>
        </w:tc>
        <w:tc>
          <w:tcPr>
            <w:tcW w:w="1011" w:type="pct"/>
            <w:vMerge w:val="restart"/>
          </w:tcPr>
          <w:p w:rsidR="00220D11" w:rsidRPr="004F792B" w:rsidRDefault="00BD2C6D">
            <w:pPr>
              <w:pStyle w:val="ConsPlusNormal"/>
              <w:rPr>
                <w:sz w:val="22"/>
              </w:rPr>
            </w:pPr>
            <w:r w:rsidRPr="004F792B">
              <w:rPr>
                <w:sz w:val="22"/>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510" w:type="pct"/>
            <w:vMerge w:val="restart"/>
          </w:tcPr>
          <w:p w:rsidR="00220D11" w:rsidRPr="004F792B" w:rsidRDefault="00220D11">
            <w:pPr>
              <w:pStyle w:val="ConsPlusNormal"/>
              <w:rPr>
                <w:sz w:val="22"/>
              </w:rPr>
            </w:pPr>
            <w:r w:rsidRPr="004F792B">
              <w:rPr>
                <w:sz w:val="22"/>
              </w:rPr>
              <w:t>M16</w:t>
            </w:r>
          </w:p>
        </w:tc>
        <w:tc>
          <w:tcPr>
            <w:tcW w:w="1047" w:type="pct"/>
            <w:vMerge w:val="restart"/>
          </w:tcPr>
          <w:p w:rsidR="00220D11" w:rsidRPr="004F792B" w:rsidRDefault="00BD2C6D">
            <w:pPr>
              <w:pStyle w:val="ConsPlusNormal"/>
              <w:rPr>
                <w:sz w:val="22"/>
              </w:rPr>
            </w:pPr>
            <w:r w:rsidRPr="004F792B">
              <w:rPr>
                <w:sz w:val="22"/>
              </w:rPr>
              <w:t xml:space="preserve">деформирующий артроз в сочетании с посттравматическими и послеоперационными деформациями конечности на различном уровне и в </w:t>
            </w:r>
            <w:r w:rsidR="00220D11" w:rsidRPr="004F792B">
              <w:rPr>
                <w:sz w:val="22"/>
              </w:rPr>
              <w:t>различных плоскостях</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457" w:type="pct"/>
            <w:vMerge w:val="restart"/>
          </w:tcPr>
          <w:p w:rsidR="00220D11" w:rsidRPr="004F792B" w:rsidRDefault="005D689C">
            <w:pPr>
              <w:pStyle w:val="ConsPlusNormal"/>
              <w:jc w:val="center"/>
              <w:rPr>
                <w:sz w:val="22"/>
              </w:rPr>
            </w:pPr>
            <w:r w:rsidRPr="004F792B">
              <w:rPr>
                <w:bCs/>
                <w:sz w:val="22"/>
              </w:rPr>
              <w:t>414 604</w:t>
            </w:r>
            <w:r w:rsidR="00DC0DFF"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имплантация эндопротеза, в том числе под контролем компьютерной навигации, с предварительным удалением аппаратов внешней фиксации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M16.2, M16.3</w:t>
            </w:r>
          </w:p>
        </w:tc>
        <w:tc>
          <w:tcPr>
            <w:tcW w:w="1047" w:type="pct"/>
          </w:tcPr>
          <w:p w:rsidR="00220D11" w:rsidRPr="004F792B" w:rsidRDefault="00220D11">
            <w:pPr>
              <w:pStyle w:val="ConsPlusNormal"/>
              <w:rPr>
                <w:sz w:val="22"/>
              </w:rPr>
            </w:pPr>
            <w:r w:rsidRPr="004F792B">
              <w:rPr>
                <w:sz w:val="22"/>
              </w:rPr>
              <w:t>деформирующий артроз в сочетании с дисплазией сустава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BD2C6D">
            <w:pPr>
              <w:pStyle w:val="ConsPlusNormal"/>
              <w:rPr>
                <w:sz w:val="22"/>
              </w:rPr>
            </w:pPr>
            <w:r w:rsidRPr="004F792B">
              <w:rPr>
                <w:sz w:val="22"/>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 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M16.4, M16.5</w:t>
            </w:r>
          </w:p>
        </w:tc>
        <w:tc>
          <w:tcPr>
            <w:tcW w:w="1047" w:type="pct"/>
          </w:tcPr>
          <w:p w:rsidR="00220D11" w:rsidRPr="004F792B" w:rsidRDefault="00220D11">
            <w:pPr>
              <w:pStyle w:val="ConsPlusNormal"/>
              <w:rPr>
                <w:sz w:val="22"/>
              </w:rPr>
            </w:pPr>
            <w:r w:rsidRPr="004F792B">
              <w:rPr>
                <w:sz w:val="22"/>
              </w:rPr>
              <w:t>посттравматический деформирующий артроз сустава с вывихом или подвывихом</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BD2C6D">
            <w:pPr>
              <w:pStyle w:val="ConsPlusNormal"/>
              <w:rPr>
                <w:sz w:val="22"/>
              </w:rPr>
            </w:pPr>
            <w:r w:rsidRPr="004F792B">
              <w:rPr>
                <w:sz w:val="22"/>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BD2C6D">
            <w:pPr>
              <w:pStyle w:val="ConsPlusNormal"/>
              <w:rPr>
                <w:sz w:val="22"/>
              </w:rPr>
            </w:pPr>
            <w:r w:rsidRPr="004F792B">
              <w:rPr>
                <w:sz w:val="22"/>
              </w:rPr>
              <w:t>артролиз и управляемое восстановление длины конечности посредством применения аппаратов внешней фиксации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BD2C6D">
            <w:pPr>
              <w:pStyle w:val="ConsPlusNormal"/>
              <w:rPr>
                <w:sz w:val="22"/>
              </w:rPr>
            </w:pPr>
            <w:r w:rsidRPr="004F792B">
              <w:rPr>
                <w:sz w:val="22"/>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rsidP="007B0447">
            <w:pPr>
              <w:pStyle w:val="ConsPlusNormal"/>
              <w:jc w:val="center"/>
              <w:rPr>
                <w:sz w:val="22"/>
              </w:rPr>
            </w:pPr>
            <w:r w:rsidRPr="004F792B">
              <w:rPr>
                <w:sz w:val="22"/>
              </w:rPr>
              <w:t>7</w:t>
            </w:r>
            <w:r w:rsidR="007B0447" w:rsidRPr="004F792B">
              <w:rPr>
                <w:sz w:val="22"/>
              </w:rPr>
              <w:t>2</w:t>
            </w:r>
            <w:r w:rsidRPr="004F792B">
              <w:rPr>
                <w:sz w:val="22"/>
              </w:rPr>
              <w:t>.</w:t>
            </w:r>
          </w:p>
        </w:tc>
        <w:tc>
          <w:tcPr>
            <w:tcW w:w="1011" w:type="pct"/>
          </w:tcPr>
          <w:p w:rsidR="00220D11" w:rsidRPr="004F792B" w:rsidRDefault="007B0447">
            <w:pPr>
              <w:pStyle w:val="ConsPlusNormal"/>
              <w:rPr>
                <w:sz w:val="22"/>
              </w:rPr>
            </w:pPr>
            <w:r w:rsidRPr="004F792B">
              <w:rPr>
                <w:sz w:val="22"/>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510" w:type="pct"/>
          </w:tcPr>
          <w:p w:rsidR="00220D11" w:rsidRPr="004F792B" w:rsidRDefault="00220D11">
            <w:pPr>
              <w:pStyle w:val="ConsPlusNormal"/>
              <w:rPr>
                <w:sz w:val="22"/>
              </w:rPr>
            </w:pPr>
            <w:r w:rsidRPr="004F792B">
              <w:rPr>
                <w:sz w:val="22"/>
              </w:rPr>
              <w:t>M40, M41, Q67, Q76, Q77.4, Q85, Q87</w:t>
            </w:r>
          </w:p>
        </w:tc>
        <w:tc>
          <w:tcPr>
            <w:tcW w:w="1047" w:type="pct"/>
          </w:tcPr>
          <w:p w:rsidR="00220D11" w:rsidRPr="004F792B" w:rsidRDefault="007B0447">
            <w:pPr>
              <w:pStyle w:val="ConsPlusNormal"/>
              <w:rPr>
                <w:sz w:val="22"/>
              </w:rPr>
            </w:pPr>
            <w:r w:rsidRPr="004F792B">
              <w:rPr>
                <w:sz w:val="22"/>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пластика грудной клетки, в том числе с применением погружных фиксаторов</w:t>
            </w:r>
          </w:p>
        </w:tc>
        <w:tc>
          <w:tcPr>
            <w:tcW w:w="457" w:type="pct"/>
          </w:tcPr>
          <w:p w:rsidR="00220D11" w:rsidRPr="004F792B" w:rsidRDefault="00124350">
            <w:pPr>
              <w:pStyle w:val="ConsPlusNormal"/>
              <w:jc w:val="center"/>
              <w:rPr>
                <w:sz w:val="22"/>
              </w:rPr>
            </w:pPr>
            <w:r w:rsidRPr="004F792B">
              <w:rPr>
                <w:bCs/>
                <w:sz w:val="22"/>
              </w:rPr>
              <w:t>492 438</w:t>
            </w:r>
            <w:r w:rsidR="00702E66" w:rsidRPr="004F792B">
              <w:rPr>
                <w:bCs/>
                <w:sz w:val="22"/>
              </w:rPr>
              <w:t>,0</w:t>
            </w:r>
          </w:p>
        </w:tc>
      </w:tr>
      <w:tr w:rsidR="00220D11" w:rsidRPr="004F792B" w:rsidTr="00960358">
        <w:tc>
          <w:tcPr>
            <w:tcW w:w="265" w:type="pct"/>
          </w:tcPr>
          <w:p w:rsidR="00220D11" w:rsidRPr="004F792B" w:rsidRDefault="00220D11" w:rsidP="007B0447">
            <w:pPr>
              <w:pStyle w:val="ConsPlusNormal"/>
              <w:jc w:val="center"/>
              <w:rPr>
                <w:sz w:val="22"/>
              </w:rPr>
            </w:pPr>
            <w:r w:rsidRPr="004F792B">
              <w:rPr>
                <w:sz w:val="22"/>
              </w:rPr>
              <w:t>7</w:t>
            </w:r>
            <w:r w:rsidR="007B0447" w:rsidRPr="004F792B">
              <w:rPr>
                <w:sz w:val="22"/>
              </w:rPr>
              <w:t>3</w:t>
            </w:r>
            <w:r w:rsidRPr="004F792B">
              <w:rPr>
                <w:sz w:val="22"/>
              </w:rPr>
              <w:t>.</w:t>
            </w:r>
          </w:p>
        </w:tc>
        <w:tc>
          <w:tcPr>
            <w:tcW w:w="1011" w:type="pct"/>
          </w:tcPr>
          <w:p w:rsidR="00220D11" w:rsidRPr="004F792B" w:rsidRDefault="007B0447">
            <w:pPr>
              <w:pStyle w:val="ConsPlusNormal"/>
              <w:rPr>
                <w:sz w:val="22"/>
              </w:rPr>
            </w:pPr>
            <w:r w:rsidRPr="004F792B">
              <w:rPr>
                <w:sz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510" w:type="pct"/>
          </w:tcPr>
          <w:p w:rsidR="00220D11" w:rsidRPr="004F792B" w:rsidRDefault="007B0447" w:rsidP="007B0447">
            <w:pPr>
              <w:pStyle w:val="ConsPlusNormal"/>
              <w:rPr>
                <w:sz w:val="22"/>
                <w:lang w:val="en-US"/>
              </w:rPr>
            </w:pPr>
            <w:r w:rsidRPr="004F792B">
              <w:rPr>
                <w:sz w:val="22"/>
                <w:lang w:val="en-US"/>
              </w:rPr>
              <w:t>M42, M43, M45, M46, M48, M50, M51, M53, M92,</w:t>
            </w:r>
            <w:r w:rsidR="00220D11" w:rsidRPr="004F792B">
              <w:rPr>
                <w:sz w:val="22"/>
                <w:lang w:val="en-US"/>
              </w:rPr>
              <w:t xml:space="preserve"> M93, M95, Q76.2</w:t>
            </w:r>
          </w:p>
        </w:tc>
        <w:tc>
          <w:tcPr>
            <w:tcW w:w="1047" w:type="pct"/>
          </w:tcPr>
          <w:p w:rsidR="00220D11" w:rsidRPr="004F792B" w:rsidRDefault="007B0447">
            <w:pPr>
              <w:pStyle w:val="ConsPlusNormal"/>
              <w:rPr>
                <w:sz w:val="22"/>
              </w:rPr>
            </w:pPr>
            <w:r w:rsidRPr="004F792B">
              <w:rPr>
                <w:sz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7B0447">
            <w:pPr>
              <w:pStyle w:val="ConsPlusNormal"/>
              <w:rPr>
                <w:sz w:val="22"/>
              </w:rPr>
            </w:pPr>
            <w:r w:rsidRPr="004F792B">
              <w:rPr>
                <w:sz w:val="22"/>
              </w:rPr>
              <w:t>декомпрессивностабилизирующее вмешательство с резекцией</w:t>
            </w:r>
            <w:r w:rsidRPr="004F792B">
              <w:rPr>
                <w:rFonts w:ascii="Calibri" w:hAnsi="Calibri"/>
                <w:sz w:val="22"/>
                <w:szCs w:val="22"/>
              </w:rPr>
              <w:t xml:space="preserve"> </w:t>
            </w:r>
            <w:r w:rsidRPr="004F792B">
              <w:rPr>
                <w:sz w:val="22"/>
              </w:rPr>
              <w:t xml:space="preserve">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 </w:t>
            </w:r>
          </w:p>
        </w:tc>
        <w:tc>
          <w:tcPr>
            <w:tcW w:w="457" w:type="pct"/>
          </w:tcPr>
          <w:p w:rsidR="00220D11" w:rsidRPr="004F792B" w:rsidRDefault="00124350">
            <w:pPr>
              <w:pStyle w:val="ConsPlusNormal"/>
              <w:jc w:val="center"/>
              <w:rPr>
                <w:sz w:val="22"/>
              </w:rPr>
            </w:pPr>
            <w:r w:rsidRPr="004F792B">
              <w:rPr>
                <w:sz w:val="22"/>
              </w:rPr>
              <w:t>389 841</w:t>
            </w:r>
            <w:r w:rsidR="00702E66" w:rsidRPr="004F792B">
              <w:rPr>
                <w:sz w:val="22"/>
              </w:rPr>
              <w:t>,0</w:t>
            </w:r>
          </w:p>
        </w:tc>
      </w:tr>
      <w:tr w:rsidR="00220D11" w:rsidRPr="004F792B" w:rsidTr="00960358">
        <w:tc>
          <w:tcPr>
            <w:tcW w:w="265" w:type="pct"/>
          </w:tcPr>
          <w:p w:rsidR="00220D11" w:rsidRPr="004F792B" w:rsidRDefault="00220D11" w:rsidP="003F543F">
            <w:pPr>
              <w:pStyle w:val="ConsPlusNormal"/>
              <w:jc w:val="center"/>
              <w:rPr>
                <w:sz w:val="22"/>
              </w:rPr>
            </w:pPr>
            <w:r w:rsidRPr="004F792B">
              <w:rPr>
                <w:sz w:val="22"/>
              </w:rPr>
              <w:t>7</w:t>
            </w:r>
            <w:r w:rsidR="003F543F" w:rsidRPr="004F792B">
              <w:rPr>
                <w:sz w:val="22"/>
              </w:rPr>
              <w:t>4</w:t>
            </w:r>
            <w:r w:rsidRPr="004F792B">
              <w:rPr>
                <w:sz w:val="22"/>
              </w:rPr>
              <w:t>.</w:t>
            </w:r>
          </w:p>
        </w:tc>
        <w:tc>
          <w:tcPr>
            <w:tcW w:w="1011" w:type="pct"/>
          </w:tcPr>
          <w:p w:rsidR="00220D11" w:rsidRPr="004F792B" w:rsidRDefault="00220D11">
            <w:pPr>
              <w:pStyle w:val="ConsPlusNormal"/>
              <w:rPr>
                <w:sz w:val="22"/>
              </w:rPr>
            </w:pPr>
            <w:r w:rsidRPr="004F792B">
              <w:rPr>
                <w:sz w:val="22"/>
              </w:rPr>
              <w:t>Реэндопротезирование суставов конечностей</w:t>
            </w:r>
          </w:p>
        </w:tc>
        <w:tc>
          <w:tcPr>
            <w:tcW w:w="510" w:type="pct"/>
          </w:tcPr>
          <w:p w:rsidR="00220D11" w:rsidRPr="004F792B" w:rsidRDefault="00220D11">
            <w:pPr>
              <w:pStyle w:val="ConsPlusNormal"/>
              <w:rPr>
                <w:sz w:val="22"/>
              </w:rPr>
            </w:pPr>
            <w:r w:rsidRPr="004F792B">
              <w:rPr>
                <w:sz w:val="22"/>
              </w:rPr>
              <w:t>Z96.6, M96.6, D61, D66, D67, D68, M87.0</w:t>
            </w:r>
          </w:p>
        </w:tc>
        <w:tc>
          <w:tcPr>
            <w:tcW w:w="1047" w:type="pct"/>
          </w:tcPr>
          <w:p w:rsidR="00220D11" w:rsidRPr="004F792B" w:rsidRDefault="00220D11">
            <w:pPr>
              <w:pStyle w:val="ConsPlusNormal"/>
              <w:rPr>
                <w:sz w:val="22"/>
              </w:rPr>
            </w:pPr>
            <w:r w:rsidRPr="004F792B">
              <w:rPr>
                <w:sz w:val="22"/>
              </w:rPr>
              <w:t>глубокая инфекция в области эндопротеза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3F543F">
            <w:pPr>
              <w:pStyle w:val="ConsPlusNormal"/>
              <w:rPr>
                <w:sz w:val="22"/>
              </w:rPr>
            </w:pPr>
            <w:r w:rsidRPr="004F792B">
              <w:rPr>
                <w:sz w:val="22"/>
              </w:rP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457" w:type="pct"/>
          </w:tcPr>
          <w:p w:rsidR="00220D11" w:rsidRPr="004F792B" w:rsidRDefault="00124350">
            <w:pPr>
              <w:pStyle w:val="ConsPlusNormal"/>
              <w:jc w:val="center"/>
              <w:rPr>
                <w:sz w:val="22"/>
              </w:rPr>
            </w:pPr>
            <w:r w:rsidRPr="004F792B">
              <w:rPr>
                <w:sz w:val="22"/>
              </w:rPr>
              <w:t>540 022</w:t>
            </w:r>
            <w:r w:rsidR="00702E66" w:rsidRPr="004F792B">
              <w:rPr>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нестабильность компонентов эндопротеза сустава конечности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рецидивирующие вывихи и разобщение компонентов эндопротеза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3F543F">
            <w:pPr>
              <w:pStyle w:val="ConsPlusNormal"/>
              <w:rPr>
                <w:sz w:val="22"/>
              </w:rPr>
            </w:pPr>
            <w:r w:rsidRPr="004F792B">
              <w:rPr>
                <w:sz w:val="22"/>
              </w:rP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глубокая инфекция в области эндопротеза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3F543F">
            <w:pPr>
              <w:pStyle w:val="ConsPlusNormal"/>
              <w:rPr>
                <w:sz w:val="22"/>
              </w:rPr>
            </w:pPr>
            <w:r w:rsidRPr="004F792B">
              <w:rPr>
                <w:sz w:val="22"/>
              </w:rP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rsidP="003F543F">
            <w:pPr>
              <w:pStyle w:val="ConsPlusNormal"/>
              <w:jc w:val="center"/>
              <w:rPr>
                <w:sz w:val="22"/>
              </w:rPr>
            </w:pPr>
            <w:r w:rsidRPr="004F792B">
              <w:rPr>
                <w:sz w:val="22"/>
              </w:rPr>
              <w:t>7</w:t>
            </w:r>
            <w:r w:rsidR="003F543F" w:rsidRPr="004F792B">
              <w:rPr>
                <w:sz w:val="22"/>
              </w:rPr>
              <w:t>5</w:t>
            </w:r>
            <w:r w:rsidRPr="004F792B">
              <w:rPr>
                <w:sz w:val="22"/>
              </w:rPr>
              <w:t>.</w:t>
            </w:r>
          </w:p>
        </w:tc>
        <w:tc>
          <w:tcPr>
            <w:tcW w:w="1011" w:type="pct"/>
          </w:tcPr>
          <w:p w:rsidR="00220D11" w:rsidRPr="004F792B" w:rsidRDefault="00220D11">
            <w:pPr>
              <w:pStyle w:val="ConsPlusNormal"/>
              <w:rPr>
                <w:sz w:val="22"/>
              </w:rPr>
            </w:pPr>
            <w:r w:rsidRPr="004F792B">
              <w:rPr>
                <w:sz w:val="22"/>
              </w:rPr>
              <w:t>Реплантация конечностей и их сегментов с применением микрохирургической техники</w:t>
            </w:r>
          </w:p>
        </w:tc>
        <w:tc>
          <w:tcPr>
            <w:tcW w:w="510" w:type="pct"/>
          </w:tcPr>
          <w:p w:rsidR="00220D11" w:rsidRPr="004F792B" w:rsidRDefault="003F543F">
            <w:pPr>
              <w:pStyle w:val="ConsPlusNormal"/>
              <w:rPr>
                <w:sz w:val="22"/>
                <w:lang w:val="en-US"/>
              </w:rPr>
            </w:pPr>
            <w:r w:rsidRPr="004F792B">
              <w:rPr>
                <w:sz w:val="22"/>
                <w:lang w:val="en-US"/>
              </w:rPr>
              <w:t>T11.6, T13.4 - T13.6, T14.5, T14.7, T05, S48, S58, S68, S88</w:t>
            </w:r>
            <w:r w:rsidR="00220D11" w:rsidRPr="004F792B">
              <w:rPr>
                <w:sz w:val="22"/>
                <w:lang w:val="en-US"/>
              </w:rPr>
              <w:t>, S98</w:t>
            </w:r>
          </w:p>
        </w:tc>
        <w:tc>
          <w:tcPr>
            <w:tcW w:w="1047" w:type="pct"/>
          </w:tcPr>
          <w:p w:rsidR="00220D11" w:rsidRPr="004F792B" w:rsidRDefault="003F543F">
            <w:pPr>
              <w:pStyle w:val="ConsPlusNormal"/>
              <w:rPr>
                <w:sz w:val="22"/>
              </w:rPr>
            </w:pPr>
            <w:r w:rsidRPr="004F792B">
              <w:rPr>
                <w:sz w:val="22"/>
              </w:rPr>
              <w:t xml:space="preserve">полное отчленение или неполное отчленение с декомпенсацией кровоснабжения различных сегментов верхней и нижней </w:t>
            </w:r>
            <w:r w:rsidR="00220D11" w:rsidRPr="004F792B">
              <w:rPr>
                <w:sz w:val="22"/>
              </w:rPr>
              <w:t>конечности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реплантация (реваскуляризация) отчлененного сегмента верхней или нижней конечности</w:t>
            </w:r>
          </w:p>
        </w:tc>
        <w:tc>
          <w:tcPr>
            <w:tcW w:w="457" w:type="pct"/>
          </w:tcPr>
          <w:p w:rsidR="00702E66" w:rsidRPr="004F792B" w:rsidRDefault="00124350" w:rsidP="00916D3F">
            <w:pPr>
              <w:pStyle w:val="ConsPlusNormal"/>
              <w:jc w:val="center"/>
              <w:rPr>
                <w:sz w:val="22"/>
              </w:rPr>
            </w:pPr>
            <w:r w:rsidRPr="004F792B">
              <w:rPr>
                <w:sz w:val="22"/>
              </w:rPr>
              <w:t>289 605</w:t>
            </w:r>
            <w:r w:rsidR="00702E66" w:rsidRPr="004F792B">
              <w:rPr>
                <w:sz w:val="22"/>
              </w:rPr>
              <w:t>,0</w:t>
            </w:r>
          </w:p>
          <w:p w:rsidR="00220D11" w:rsidRPr="004F792B" w:rsidRDefault="00220D11">
            <w:pPr>
              <w:pStyle w:val="ConsPlusNormal"/>
              <w:jc w:val="center"/>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3F543F">
            <w:pPr>
              <w:pStyle w:val="ConsPlusNormal"/>
              <w:rPr>
                <w:sz w:val="22"/>
              </w:rPr>
            </w:pPr>
            <w:r w:rsidRPr="004F792B">
              <w:rPr>
                <w:sz w:val="22"/>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мягкотканых и костных хрящевых дефектов синтетическими и биологическими материалами</w:t>
            </w:r>
          </w:p>
        </w:tc>
        <w:tc>
          <w:tcPr>
            <w:tcW w:w="510" w:type="pct"/>
            <w:vMerge w:val="restart"/>
          </w:tcPr>
          <w:p w:rsidR="00220D11" w:rsidRPr="004F792B" w:rsidRDefault="003F543F">
            <w:pPr>
              <w:pStyle w:val="ConsPlusNormal"/>
              <w:rPr>
                <w:sz w:val="22"/>
              </w:rPr>
            </w:pPr>
            <w:r w:rsidRPr="004F792B">
              <w:rPr>
                <w:sz w:val="22"/>
              </w:rPr>
              <w:t>M24.6, Z98.1, G80.1, G80.2, M21.0, M21.2, M21.4, M21.5, M21.9, Q68.1, Q72.5, Q72.6, Q72.8, Q72.9, Q74.2, Q74.3, Q74.8, Q77.7, Q87.3, G11.4, G12.1, G80.9</w:t>
            </w:r>
          </w:p>
        </w:tc>
        <w:tc>
          <w:tcPr>
            <w:tcW w:w="1047" w:type="pct"/>
            <w:vMerge w:val="restart"/>
          </w:tcPr>
          <w:p w:rsidR="00220D11" w:rsidRPr="004F792B" w:rsidRDefault="003F543F">
            <w:pPr>
              <w:pStyle w:val="ConsPlusNormal"/>
              <w:rPr>
                <w:sz w:val="22"/>
              </w:rPr>
            </w:pPr>
            <w:r w:rsidRPr="004F792B">
              <w:rPr>
                <w:sz w:val="22"/>
              </w:rPr>
              <w:t>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3F543F">
            <w:pPr>
              <w:pStyle w:val="ConsPlusNormal"/>
              <w:rPr>
                <w:sz w:val="22"/>
              </w:rPr>
            </w:pPr>
            <w:r w:rsidRPr="004F792B">
              <w:rPr>
                <w:sz w:val="22"/>
              </w:rP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3F543F">
            <w:pPr>
              <w:pStyle w:val="ConsPlusNormal"/>
              <w:rPr>
                <w:sz w:val="22"/>
              </w:rPr>
            </w:pPr>
            <w:r w:rsidRPr="004F792B">
              <w:rPr>
                <w:sz w:val="22"/>
              </w:rPr>
              <w:t>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 материалов, металлоконструкций</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3F543F">
            <w:pPr>
              <w:pStyle w:val="ConsPlusNormal"/>
              <w:rPr>
                <w:sz w:val="22"/>
              </w:rPr>
            </w:pPr>
            <w:r w:rsidRPr="004F792B">
              <w:rPr>
                <w:sz w:val="22"/>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510" w:type="pct"/>
          </w:tcPr>
          <w:p w:rsidR="00220D11" w:rsidRPr="004F792B" w:rsidRDefault="003F543F">
            <w:pPr>
              <w:pStyle w:val="ConsPlusNormal"/>
              <w:rPr>
                <w:sz w:val="22"/>
                <w:lang w:val="en-US"/>
              </w:rPr>
            </w:pPr>
            <w:r w:rsidRPr="004F792B">
              <w:rPr>
                <w:sz w:val="22"/>
                <w:lang w:val="en-US"/>
              </w:rPr>
              <w:t>T94.1, M95.8, M96, M21, M85, M21.7, M25.6, M84.1, M84.2, M95.8, Q65, Q68 - Q74, Q77</w:t>
            </w:r>
          </w:p>
        </w:tc>
        <w:tc>
          <w:tcPr>
            <w:tcW w:w="1047" w:type="pct"/>
          </w:tcPr>
          <w:p w:rsidR="00220D11" w:rsidRPr="004F792B" w:rsidRDefault="003F543F">
            <w:pPr>
              <w:pStyle w:val="ConsPlusNormal"/>
              <w:rPr>
                <w:sz w:val="22"/>
              </w:rPr>
            </w:pPr>
            <w:r w:rsidRPr="004F792B">
              <w:rPr>
                <w:sz w:val="22"/>
              </w:rPr>
              <w:t>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w:t>
            </w:r>
            <w:r w:rsidR="00220D11" w:rsidRPr="004F792B">
              <w:rPr>
                <w:sz w:val="22"/>
              </w:rPr>
              <w:t xml:space="preserve"> со спастическим синдромом</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корригирующие остеотомии костей таза, верхних и нижних конечностей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7625A6">
            <w:pPr>
              <w:pStyle w:val="ConsPlusNormal"/>
              <w:rPr>
                <w:sz w:val="22"/>
                <w:lang w:val="en-US"/>
              </w:rPr>
            </w:pPr>
            <w:r w:rsidRPr="004F792B">
              <w:rPr>
                <w:sz w:val="22"/>
                <w:lang w:val="en-US"/>
              </w:rPr>
              <w:t>M25.3, M91, M95.8, Q65.0, Q65.1, Q65.3, Q65.4, Q65.8, M16.2, M16.3, M92</w:t>
            </w:r>
          </w:p>
        </w:tc>
        <w:tc>
          <w:tcPr>
            <w:tcW w:w="1047" w:type="pct"/>
          </w:tcPr>
          <w:p w:rsidR="00220D11" w:rsidRPr="004F792B" w:rsidRDefault="007625A6">
            <w:pPr>
              <w:pStyle w:val="ConsPlusNormal"/>
              <w:rPr>
                <w:sz w:val="22"/>
              </w:rPr>
            </w:pPr>
            <w:r w:rsidRPr="004F792B">
              <w:rPr>
                <w:sz w:val="22"/>
              </w:rPr>
              <w:t>дисплазии, аномалии развития, последствия травм крупных суставов, артрозы, другие юношеские остеохондрозы</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7625A6">
            <w:pPr>
              <w:pStyle w:val="ConsPlusNormal"/>
              <w:rPr>
                <w:sz w:val="22"/>
              </w:rPr>
            </w:pPr>
            <w:r w:rsidRPr="004F792B">
              <w:rPr>
                <w:sz w:val="22"/>
              </w:rP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7625A6">
            <w:pPr>
              <w:pStyle w:val="ConsPlusNormal"/>
              <w:rPr>
                <w:sz w:val="22"/>
              </w:rPr>
            </w:pPr>
            <w:r w:rsidRPr="004F792B">
              <w:rPr>
                <w:sz w:val="22"/>
              </w:rP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7625A6" w:rsidRPr="004F792B" w:rsidRDefault="007625A6">
            <w:pPr>
              <w:pStyle w:val="ConsPlusNormal"/>
              <w:rPr>
                <w:sz w:val="22"/>
              </w:rPr>
            </w:pPr>
            <w:r w:rsidRPr="004F792B">
              <w:rPr>
                <w:sz w:val="22"/>
              </w:rPr>
              <w:t xml:space="preserve">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 </w:t>
            </w:r>
          </w:p>
          <w:p w:rsidR="007625A6" w:rsidRPr="004F792B" w:rsidRDefault="007625A6">
            <w:pPr>
              <w:pStyle w:val="ConsPlusNormal"/>
              <w:rPr>
                <w:sz w:val="22"/>
              </w:rPr>
            </w:pPr>
          </w:p>
          <w:p w:rsidR="007625A6" w:rsidRPr="004F792B" w:rsidRDefault="007625A6">
            <w:pPr>
              <w:pStyle w:val="ConsPlusNormal"/>
              <w:rPr>
                <w:sz w:val="22"/>
              </w:rPr>
            </w:pPr>
          </w:p>
          <w:p w:rsidR="00220D11" w:rsidRPr="004F792B" w:rsidRDefault="007625A6">
            <w:pPr>
              <w:pStyle w:val="ConsPlusNormal"/>
              <w:rPr>
                <w:sz w:val="22"/>
              </w:rPr>
            </w:pPr>
            <w:r w:rsidRPr="004F792B">
              <w:rPr>
                <w:sz w:val="22"/>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7625A6">
            <w:pPr>
              <w:pStyle w:val="ConsPlusNormal"/>
              <w:rPr>
                <w:sz w:val="22"/>
              </w:rPr>
            </w:pPr>
            <w:r w:rsidRPr="004F792B">
              <w:rPr>
                <w:sz w:val="22"/>
              </w:rPr>
              <w:t>Микрохирургическая пересадка комплексов тканей с восстановлением их кровоснабжения</w:t>
            </w:r>
          </w:p>
        </w:tc>
        <w:tc>
          <w:tcPr>
            <w:tcW w:w="510" w:type="pct"/>
          </w:tcPr>
          <w:p w:rsidR="00220D11" w:rsidRPr="004F792B" w:rsidRDefault="00220D11">
            <w:pPr>
              <w:pStyle w:val="ConsPlusNormal"/>
              <w:rPr>
                <w:sz w:val="22"/>
              </w:rPr>
            </w:pPr>
            <w:r w:rsidRPr="004F792B">
              <w:rPr>
                <w:sz w:val="22"/>
              </w:rPr>
              <w:t>T92, T93, T95</w:t>
            </w:r>
          </w:p>
        </w:tc>
        <w:tc>
          <w:tcPr>
            <w:tcW w:w="1047" w:type="pct"/>
          </w:tcPr>
          <w:p w:rsidR="00220D11" w:rsidRPr="004F792B" w:rsidRDefault="007625A6">
            <w:pPr>
              <w:pStyle w:val="ConsPlusNormal"/>
              <w:rPr>
                <w:sz w:val="22"/>
              </w:rPr>
            </w:pPr>
            <w:r w:rsidRPr="004F792B">
              <w:rPr>
                <w:sz w:val="22"/>
              </w:rPr>
              <w:t>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7625A6">
            <w:pPr>
              <w:pStyle w:val="ConsPlusNormal"/>
              <w:rPr>
                <w:sz w:val="22"/>
              </w:rPr>
            </w:pPr>
            <w:r w:rsidRPr="004F792B">
              <w:rPr>
                <w:sz w:val="22"/>
              </w:rPr>
              <w:t>свободная пересадка кровоснабжаемого комплекса тканей с использованием операционного микроскопа и прецессионной техники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rsidP="000835A6">
            <w:pPr>
              <w:pStyle w:val="ConsPlusNormal"/>
              <w:jc w:val="center"/>
              <w:rPr>
                <w:sz w:val="22"/>
                <w:lang w:val="en-US"/>
              </w:rPr>
            </w:pPr>
            <w:r w:rsidRPr="004F792B">
              <w:rPr>
                <w:sz w:val="22"/>
              </w:rPr>
              <w:t>7</w:t>
            </w:r>
            <w:r w:rsidR="000835A6" w:rsidRPr="004F792B">
              <w:rPr>
                <w:sz w:val="22"/>
              </w:rPr>
              <w:t>6</w:t>
            </w:r>
            <w:r w:rsidRPr="004F792B">
              <w:rPr>
                <w:sz w:val="22"/>
              </w:rPr>
              <w:t>.</w:t>
            </w:r>
          </w:p>
        </w:tc>
        <w:tc>
          <w:tcPr>
            <w:tcW w:w="1011" w:type="pct"/>
          </w:tcPr>
          <w:p w:rsidR="00220D11" w:rsidRPr="004F792B" w:rsidRDefault="000835A6">
            <w:pPr>
              <w:pStyle w:val="ConsPlusNormal"/>
              <w:rPr>
                <w:sz w:val="22"/>
              </w:rPr>
            </w:pPr>
            <w:r w:rsidRPr="004F792B">
              <w:rPr>
                <w:sz w:val="22"/>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510" w:type="pct"/>
          </w:tcPr>
          <w:p w:rsidR="00220D11" w:rsidRPr="004F792B" w:rsidRDefault="000835A6">
            <w:pPr>
              <w:pStyle w:val="ConsPlusNormal"/>
              <w:rPr>
                <w:sz w:val="22"/>
              </w:rPr>
            </w:pPr>
            <w:r w:rsidRPr="004F792B">
              <w:rPr>
                <w:sz w:val="22"/>
              </w:rPr>
              <w:t>M15, M17, M19, M24.1, M87, S83.3, S83.7</w:t>
            </w:r>
          </w:p>
        </w:tc>
        <w:tc>
          <w:tcPr>
            <w:tcW w:w="1047" w:type="pct"/>
          </w:tcPr>
          <w:p w:rsidR="00220D11" w:rsidRPr="004F792B" w:rsidRDefault="00220D11">
            <w:pPr>
              <w:pStyle w:val="ConsPlusNormal"/>
              <w:rPr>
                <w:sz w:val="22"/>
              </w:rPr>
            </w:pPr>
            <w:r w:rsidRPr="004F792B">
              <w:rPr>
                <w:sz w:val="22"/>
              </w:rPr>
              <w:t>умеренное нарушение анатомии и функции крупного сустава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0835A6">
            <w:pPr>
              <w:pStyle w:val="ConsPlusNormal"/>
              <w:rPr>
                <w:sz w:val="22"/>
              </w:rPr>
            </w:pPr>
            <w:r w:rsidRPr="004F792B">
              <w:rPr>
                <w:sz w:val="22"/>
              </w:rP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457" w:type="pct"/>
          </w:tcPr>
          <w:p w:rsidR="00702E66" w:rsidRPr="004F792B" w:rsidRDefault="00124350" w:rsidP="00AF341A">
            <w:pPr>
              <w:pStyle w:val="ConsPlusNormal"/>
              <w:jc w:val="center"/>
              <w:rPr>
                <w:sz w:val="22"/>
              </w:rPr>
            </w:pPr>
            <w:r w:rsidRPr="004F792B">
              <w:rPr>
                <w:sz w:val="22"/>
              </w:rPr>
              <w:t>217 851</w:t>
            </w:r>
            <w:r w:rsidR="00702E66" w:rsidRPr="004F792B">
              <w:rPr>
                <w:sz w:val="22"/>
              </w:rPr>
              <w:t>,0</w:t>
            </w:r>
          </w:p>
          <w:p w:rsidR="00220D11" w:rsidRPr="004F792B" w:rsidRDefault="00220D11">
            <w:pPr>
              <w:pStyle w:val="ConsPlusNormal"/>
              <w:jc w:val="center"/>
              <w:rPr>
                <w:sz w:val="22"/>
              </w:rPr>
            </w:pPr>
          </w:p>
        </w:tc>
      </w:tr>
      <w:tr w:rsidR="00A354F3" w:rsidRPr="004F792B" w:rsidTr="00960358">
        <w:tc>
          <w:tcPr>
            <w:tcW w:w="5000" w:type="pct"/>
            <w:gridSpan w:val="7"/>
          </w:tcPr>
          <w:p w:rsidR="00A354F3" w:rsidRPr="004F792B" w:rsidRDefault="00A354F3" w:rsidP="00AF341A">
            <w:pPr>
              <w:pStyle w:val="ConsPlusNormal"/>
              <w:jc w:val="center"/>
              <w:rPr>
                <w:b/>
                <w:sz w:val="22"/>
              </w:rPr>
            </w:pPr>
            <w:r w:rsidRPr="004F792B">
              <w:rPr>
                <w:b/>
                <w:sz w:val="22"/>
              </w:rPr>
              <w:t>Трансплантация</w:t>
            </w:r>
          </w:p>
        </w:tc>
      </w:tr>
      <w:tr w:rsidR="00A354F3" w:rsidRPr="004F792B" w:rsidTr="00960358">
        <w:tc>
          <w:tcPr>
            <w:tcW w:w="265" w:type="pct"/>
          </w:tcPr>
          <w:p w:rsidR="00A354F3" w:rsidRPr="004F792B" w:rsidRDefault="00A354F3" w:rsidP="000835A6">
            <w:pPr>
              <w:pStyle w:val="ConsPlusNormal"/>
              <w:jc w:val="center"/>
              <w:rPr>
                <w:sz w:val="22"/>
              </w:rPr>
            </w:pPr>
            <w:r w:rsidRPr="004F792B">
              <w:rPr>
                <w:sz w:val="22"/>
              </w:rPr>
              <w:t>77.</w:t>
            </w:r>
          </w:p>
        </w:tc>
        <w:tc>
          <w:tcPr>
            <w:tcW w:w="1011" w:type="pct"/>
          </w:tcPr>
          <w:p w:rsidR="00A354F3" w:rsidRPr="004F792B" w:rsidRDefault="00A354F3">
            <w:pPr>
              <w:pStyle w:val="ConsPlusNormal"/>
              <w:rPr>
                <w:sz w:val="22"/>
              </w:rPr>
            </w:pPr>
            <w:r w:rsidRPr="004F792B">
              <w:rPr>
                <w:sz w:val="22"/>
              </w:rPr>
              <w:t>Трансплантация почки</w:t>
            </w:r>
          </w:p>
        </w:tc>
        <w:tc>
          <w:tcPr>
            <w:tcW w:w="510" w:type="pct"/>
          </w:tcPr>
          <w:p w:rsidR="00A354F3" w:rsidRPr="004F792B" w:rsidRDefault="00A354F3">
            <w:pPr>
              <w:pStyle w:val="ConsPlusNormal"/>
              <w:rPr>
                <w:sz w:val="22"/>
              </w:rPr>
            </w:pPr>
            <w:r w:rsidRPr="004F792B">
              <w:rPr>
                <w:sz w:val="22"/>
              </w:rPr>
              <w:t>N18.5, T86.1</w:t>
            </w:r>
          </w:p>
        </w:tc>
        <w:tc>
          <w:tcPr>
            <w:tcW w:w="1047" w:type="pct"/>
          </w:tcPr>
          <w:p w:rsidR="00A354F3" w:rsidRPr="004F792B" w:rsidRDefault="00A354F3">
            <w:pPr>
              <w:pStyle w:val="ConsPlusNormal"/>
              <w:rPr>
                <w:sz w:val="22"/>
              </w:rPr>
            </w:pPr>
            <w:r w:rsidRPr="004F792B">
              <w:rPr>
                <w:sz w:val="22"/>
              </w:rPr>
              <w:t>терминальная стадия поражения почек. Врожденный нефротический синдром. Отмирание и отторжение трансплантата почки</w:t>
            </w:r>
          </w:p>
        </w:tc>
        <w:tc>
          <w:tcPr>
            <w:tcW w:w="598" w:type="pct"/>
          </w:tcPr>
          <w:p w:rsidR="00A354F3" w:rsidRPr="004F792B" w:rsidRDefault="00A354F3">
            <w:pPr>
              <w:pStyle w:val="ConsPlusNormal"/>
              <w:rPr>
                <w:sz w:val="22"/>
              </w:rPr>
            </w:pPr>
            <w:r w:rsidRPr="004F792B">
              <w:rPr>
                <w:sz w:val="22"/>
              </w:rPr>
              <w:t>хирургическое лечение</w:t>
            </w:r>
          </w:p>
        </w:tc>
        <w:tc>
          <w:tcPr>
            <w:tcW w:w="1112" w:type="pct"/>
          </w:tcPr>
          <w:p w:rsidR="00A354F3" w:rsidRPr="004F792B" w:rsidRDefault="00A354F3">
            <w:pPr>
              <w:pStyle w:val="ConsPlusNormal"/>
              <w:rPr>
                <w:sz w:val="22"/>
              </w:rPr>
            </w:pPr>
            <w:r w:rsidRPr="004F792B">
              <w:rPr>
                <w:sz w:val="22"/>
              </w:rPr>
              <w:t>трансплантация почки</w:t>
            </w:r>
          </w:p>
        </w:tc>
        <w:tc>
          <w:tcPr>
            <w:tcW w:w="457" w:type="pct"/>
          </w:tcPr>
          <w:p w:rsidR="00A354F3" w:rsidRPr="004F792B" w:rsidRDefault="00124350" w:rsidP="00AF341A">
            <w:pPr>
              <w:pStyle w:val="ConsPlusNormal"/>
              <w:jc w:val="center"/>
              <w:rPr>
                <w:sz w:val="22"/>
              </w:rPr>
            </w:pPr>
            <w:r w:rsidRPr="004F792B">
              <w:rPr>
                <w:sz w:val="22"/>
              </w:rPr>
              <w:t>1 436 056,0</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Урология</w:t>
            </w:r>
          </w:p>
        </w:tc>
      </w:tr>
      <w:tr w:rsidR="00220D11" w:rsidRPr="004F792B" w:rsidTr="00960358">
        <w:tc>
          <w:tcPr>
            <w:tcW w:w="265" w:type="pct"/>
            <w:vMerge w:val="restart"/>
          </w:tcPr>
          <w:p w:rsidR="00220D11" w:rsidRPr="004F792B" w:rsidRDefault="00220D11" w:rsidP="00723967">
            <w:pPr>
              <w:pStyle w:val="ConsPlusNormal"/>
              <w:jc w:val="center"/>
              <w:rPr>
                <w:sz w:val="22"/>
              </w:rPr>
            </w:pPr>
            <w:r w:rsidRPr="004F792B">
              <w:rPr>
                <w:sz w:val="22"/>
              </w:rPr>
              <w:t>7</w:t>
            </w:r>
            <w:r w:rsidR="00723967" w:rsidRPr="004F792B">
              <w:rPr>
                <w:sz w:val="22"/>
              </w:rPr>
              <w:t>8</w:t>
            </w:r>
            <w:r w:rsidRPr="004F792B">
              <w:rPr>
                <w:sz w:val="22"/>
              </w:rPr>
              <w:t>.</w:t>
            </w:r>
          </w:p>
        </w:tc>
        <w:tc>
          <w:tcPr>
            <w:tcW w:w="1011" w:type="pct"/>
            <w:vMerge w:val="restart"/>
          </w:tcPr>
          <w:p w:rsidR="00220D11" w:rsidRPr="004F792B" w:rsidRDefault="00723967">
            <w:pPr>
              <w:pStyle w:val="ConsPlusNormal"/>
              <w:rPr>
                <w:sz w:val="22"/>
              </w:rPr>
            </w:pPr>
            <w:r w:rsidRPr="004F792B">
              <w:rPr>
                <w:sz w:val="22"/>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510" w:type="pct"/>
            <w:vMerge w:val="restart"/>
          </w:tcPr>
          <w:p w:rsidR="00220D11" w:rsidRPr="004F792B" w:rsidRDefault="00723967">
            <w:pPr>
              <w:pStyle w:val="ConsPlusNormal"/>
              <w:rPr>
                <w:sz w:val="22"/>
              </w:rPr>
            </w:pPr>
            <w:r w:rsidRPr="004F792B">
              <w:rPr>
                <w:sz w:val="22"/>
              </w:rPr>
              <w:t>N13.0, N13.1, N13.2, N35, Q54, Q64.0, Q64.1, Q62.1, Q62.2, Q62.3, Q62.7, C67, N82.1, N82.8, N82.0, N32.2, N33.8</w:t>
            </w:r>
          </w:p>
        </w:tc>
        <w:tc>
          <w:tcPr>
            <w:tcW w:w="1047" w:type="pct"/>
            <w:vMerge w:val="restart"/>
          </w:tcPr>
          <w:p w:rsidR="00220D11" w:rsidRPr="004F792B" w:rsidRDefault="00723967">
            <w:pPr>
              <w:pStyle w:val="ConsPlusNormal"/>
              <w:rPr>
                <w:sz w:val="22"/>
              </w:rPr>
            </w:pPr>
            <w:r w:rsidRPr="004F792B">
              <w:rPr>
                <w:sz w:val="22"/>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уретропластика кожным лоскутом</w:t>
            </w:r>
          </w:p>
        </w:tc>
        <w:tc>
          <w:tcPr>
            <w:tcW w:w="457" w:type="pct"/>
            <w:vMerge w:val="restart"/>
          </w:tcPr>
          <w:p w:rsidR="00220D11" w:rsidRPr="004F792B" w:rsidRDefault="00124350">
            <w:pPr>
              <w:pStyle w:val="ConsPlusNormal"/>
              <w:jc w:val="center"/>
              <w:rPr>
                <w:sz w:val="22"/>
              </w:rPr>
            </w:pPr>
            <w:r w:rsidRPr="004F792B">
              <w:rPr>
                <w:bCs/>
                <w:sz w:val="22"/>
              </w:rPr>
              <w:t>165 373</w:t>
            </w:r>
            <w:r w:rsidR="00702E66"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кишечная пластика мочеточника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уретероцистоанастомоз (операция Боари), в том числе у детей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уретероцистоанастомоз при рецидивных формах уретерогидронефроза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уретероилеосигмостомия у детей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эндоскопическое бужирование и стентирование мочеточника у детей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цистопластика и восстановление уретры при гипоспадии, эписпадии и экстрофии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пластическое ушивание свища с анатомической реконструкцией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аппендикоцистостомия по Митрофанову у детей с нейрогенным мочевым пузырем</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радикальная цистэктомия с кишечной пластикой мочевого пузыря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аугментационная цистопластика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восстановление уретры с использованием реваскуляризированного свободного лоскута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rsidP="00723967">
            <w:pPr>
              <w:pStyle w:val="ConsPlusNormal"/>
              <w:rPr>
                <w:sz w:val="22"/>
              </w:rPr>
            </w:pPr>
            <w:r w:rsidRPr="004F792B">
              <w:rPr>
                <w:sz w:val="22"/>
              </w:rPr>
              <w:t xml:space="preserve">уретропластика лоскутом </w:t>
            </w:r>
            <w:proofErr w:type="gramStart"/>
            <w:r w:rsidRPr="004F792B">
              <w:rPr>
                <w:sz w:val="22"/>
              </w:rPr>
              <w:t>из</w:t>
            </w:r>
            <w:r w:rsidR="00723967" w:rsidRPr="004F792B">
              <w:rPr>
                <w:sz w:val="22"/>
              </w:rPr>
              <w:t xml:space="preserve"> с</w:t>
            </w:r>
            <w:r w:rsidRPr="004F792B">
              <w:rPr>
                <w:sz w:val="22"/>
              </w:rPr>
              <w:t>лизистой рта</w:t>
            </w:r>
            <w:proofErr w:type="gramEnd"/>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иссечение и закрытие свища женских половых органов (фистулопластика)</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Оперативные вмешательства на органах мочеполовой системы с использованием лапароскопической техники</w:t>
            </w:r>
          </w:p>
        </w:tc>
        <w:tc>
          <w:tcPr>
            <w:tcW w:w="510" w:type="pct"/>
            <w:vMerge w:val="restart"/>
          </w:tcPr>
          <w:p w:rsidR="00220D11" w:rsidRPr="004F792B" w:rsidRDefault="00723967">
            <w:pPr>
              <w:pStyle w:val="ConsPlusNormal"/>
              <w:rPr>
                <w:sz w:val="22"/>
              </w:rPr>
            </w:pPr>
            <w:r w:rsidRPr="004F792B">
              <w:rPr>
                <w:sz w:val="22"/>
              </w:rPr>
              <w:t>N28.1, Q61.0, N13.0, N13.1, N13.2, N28, I86.1</w:t>
            </w:r>
          </w:p>
        </w:tc>
        <w:tc>
          <w:tcPr>
            <w:tcW w:w="1047" w:type="pct"/>
            <w:vMerge w:val="restart"/>
          </w:tcPr>
          <w:p w:rsidR="00220D11" w:rsidRPr="004F792B" w:rsidRDefault="00723967">
            <w:pPr>
              <w:pStyle w:val="ConsPlusNormal"/>
              <w:rPr>
                <w:sz w:val="22"/>
              </w:rPr>
            </w:pPr>
            <w:r w:rsidRPr="004F792B">
              <w:rPr>
                <w:sz w:val="22"/>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лапаро- и экстраперитонеоскопическая простатэктомия</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лапаро- и экстраперитонеоскопическая цистэктомия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лапаро- и ретроперитонеоскопическая тазовая лимфаденэктомия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лапаро- и ретроперитонеоскопическая нефрэктомия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лапаро- и ретроперитонеоскопическое иссечение кисты почки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лапаро- и ретроперитонеоскопическая пластика лоханочно-мочеточникового сегмента, мочеточника</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p>
        </w:tc>
        <w:tc>
          <w:tcPr>
            <w:tcW w:w="1047" w:type="pct"/>
            <w:vMerge w:val="restart"/>
          </w:tcPr>
          <w:p w:rsidR="00220D11" w:rsidRPr="004F792B" w:rsidRDefault="00220D11">
            <w:pPr>
              <w:pStyle w:val="ConsPlusNormal"/>
              <w:rPr>
                <w:sz w:val="22"/>
              </w:rPr>
            </w:pPr>
            <w:r w:rsidRPr="004F792B">
              <w:rPr>
                <w:sz w:val="22"/>
              </w:rPr>
              <w:t>опухоль предстательной железы. Опухоль почки. Опухоль мочевого пузыря. Опухоль почечной лоханки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лапаро- и ретроперитонеоскопическая нефроуретерэктомия</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лапаро- и ретроперитонеоскопическая резекция почки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r w:rsidRPr="004F792B">
              <w:rPr>
                <w:sz w:val="22"/>
              </w:rPr>
              <w:t>Рецидивные и особо сложные операции на органах мочеполовой системы</w:t>
            </w:r>
          </w:p>
        </w:tc>
        <w:tc>
          <w:tcPr>
            <w:tcW w:w="510" w:type="pct"/>
          </w:tcPr>
          <w:p w:rsidR="00220D11" w:rsidRPr="004F792B" w:rsidRDefault="00723967">
            <w:pPr>
              <w:pStyle w:val="ConsPlusNormal"/>
              <w:rPr>
                <w:sz w:val="22"/>
              </w:rPr>
            </w:pPr>
            <w:r w:rsidRPr="004F792B">
              <w:rPr>
                <w:sz w:val="22"/>
              </w:rPr>
              <w:t>N20.0, N20.1, N20.2, N13.0, N13.1, N13.2, Q62.1, Q62.2, Q62.3, Q62.7</w:t>
            </w:r>
          </w:p>
        </w:tc>
        <w:tc>
          <w:tcPr>
            <w:tcW w:w="1047" w:type="pct"/>
          </w:tcPr>
          <w:p w:rsidR="00220D11" w:rsidRPr="004F792B" w:rsidRDefault="00723967">
            <w:pPr>
              <w:pStyle w:val="ConsPlusNormal"/>
              <w:rPr>
                <w:sz w:val="22"/>
              </w:rPr>
            </w:pPr>
            <w:r w:rsidRPr="004F792B">
              <w:rPr>
                <w:sz w:val="22"/>
              </w:rPr>
              <w:t>камни почек. Камни мочеточника. Камни почек с камнями мочеточника. Стриктура мочеточника. Врожденный уретерогидронефроз. Врожденный мегауретер</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перкутанная нефролитолапоксия в сочетании с лазерной литотрипсией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723967">
            <w:pPr>
              <w:pStyle w:val="ConsPlusNormal"/>
              <w:jc w:val="center"/>
              <w:rPr>
                <w:sz w:val="22"/>
              </w:rPr>
            </w:pPr>
            <w:r w:rsidRPr="004F792B">
              <w:rPr>
                <w:sz w:val="22"/>
              </w:rPr>
              <w:t>79</w:t>
            </w:r>
            <w:r w:rsidR="00220D11" w:rsidRPr="004F792B">
              <w:rPr>
                <w:sz w:val="22"/>
              </w:rPr>
              <w:t>.</w:t>
            </w:r>
          </w:p>
        </w:tc>
        <w:tc>
          <w:tcPr>
            <w:tcW w:w="1011" w:type="pct"/>
          </w:tcPr>
          <w:p w:rsidR="00220D11" w:rsidRPr="004F792B" w:rsidRDefault="00220D11">
            <w:pPr>
              <w:pStyle w:val="ConsPlusNormal"/>
              <w:rPr>
                <w:sz w:val="22"/>
              </w:rPr>
            </w:pPr>
            <w:r w:rsidRPr="004F792B">
              <w:rPr>
                <w:sz w:val="22"/>
              </w:rPr>
              <w:t>Оперативные вмешательства на органах мочеполовой системы с имплантацией синтетических сложных и сетчатых протезов</w:t>
            </w:r>
          </w:p>
        </w:tc>
        <w:tc>
          <w:tcPr>
            <w:tcW w:w="510" w:type="pct"/>
          </w:tcPr>
          <w:p w:rsidR="00220D11" w:rsidRPr="004F792B" w:rsidRDefault="00220D11">
            <w:pPr>
              <w:pStyle w:val="ConsPlusNormal"/>
              <w:rPr>
                <w:sz w:val="22"/>
              </w:rPr>
            </w:pPr>
            <w:r w:rsidRPr="004F792B">
              <w:rPr>
                <w:sz w:val="22"/>
              </w:rPr>
              <w:t>R32, N31.2</w:t>
            </w:r>
          </w:p>
        </w:tc>
        <w:tc>
          <w:tcPr>
            <w:tcW w:w="1047" w:type="pct"/>
          </w:tcPr>
          <w:p w:rsidR="00220D11" w:rsidRPr="004F792B" w:rsidRDefault="00220D11">
            <w:pPr>
              <w:pStyle w:val="ConsPlusNormal"/>
              <w:rPr>
                <w:sz w:val="22"/>
              </w:rPr>
            </w:pPr>
            <w:r w:rsidRPr="004F792B">
              <w:rPr>
                <w:sz w:val="22"/>
              </w:rPr>
              <w:t>недержание мочи при напряжении. Несостоятельность сфинктера мочевого пузыря. Атония мочевого пузыря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петлевая пластика уретры с использованием петлевого, синтетического, сетчатого протеза при недержании мочи</w:t>
            </w:r>
          </w:p>
        </w:tc>
        <w:tc>
          <w:tcPr>
            <w:tcW w:w="457" w:type="pct"/>
          </w:tcPr>
          <w:p w:rsidR="00220D11" w:rsidRPr="004F792B" w:rsidRDefault="00124350">
            <w:pPr>
              <w:pStyle w:val="ConsPlusNormal"/>
              <w:jc w:val="center"/>
              <w:rPr>
                <w:sz w:val="22"/>
              </w:rPr>
            </w:pPr>
            <w:r w:rsidRPr="004F792B">
              <w:rPr>
                <w:bCs/>
                <w:sz w:val="22"/>
              </w:rPr>
              <w:t>249 544</w:t>
            </w:r>
            <w:r w:rsidR="00702E66" w:rsidRPr="004F792B">
              <w:rPr>
                <w:bCs/>
                <w:sz w:val="22"/>
              </w:rPr>
              <w:t>,0</w:t>
            </w:r>
          </w:p>
        </w:tc>
      </w:tr>
      <w:tr w:rsidR="00220D11" w:rsidRPr="004F792B" w:rsidTr="00960358">
        <w:tc>
          <w:tcPr>
            <w:tcW w:w="265" w:type="pct"/>
          </w:tcPr>
          <w:p w:rsidR="00220D11" w:rsidRPr="004F792B" w:rsidRDefault="00220D11" w:rsidP="00723967">
            <w:pPr>
              <w:pStyle w:val="ConsPlusNormal"/>
              <w:jc w:val="center"/>
              <w:rPr>
                <w:sz w:val="22"/>
              </w:rPr>
            </w:pPr>
            <w:r w:rsidRPr="004F792B">
              <w:rPr>
                <w:sz w:val="22"/>
              </w:rPr>
              <w:t>8</w:t>
            </w:r>
            <w:r w:rsidR="00723967" w:rsidRPr="004F792B">
              <w:rPr>
                <w:sz w:val="22"/>
              </w:rPr>
              <w:t>0</w:t>
            </w:r>
            <w:r w:rsidRPr="004F792B">
              <w:rPr>
                <w:sz w:val="22"/>
              </w:rPr>
              <w:t>.</w:t>
            </w:r>
          </w:p>
        </w:tc>
        <w:tc>
          <w:tcPr>
            <w:tcW w:w="1011" w:type="pct"/>
          </w:tcPr>
          <w:p w:rsidR="00220D11" w:rsidRPr="004F792B" w:rsidRDefault="00220D11">
            <w:pPr>
              <w:pStyle w:val="ConsPlusNormal"/>
              <w:rPr>
                <w:sz w:val="22"/>
              </w:rPr>
            </w:pPr>
            <w:r w:rsidRPr="004F792B">
              <w:rPr>
                <w:sz w:val="22"/>
              </w:rPr>
              <w:t>Оперативные вмешательства на органах мочеполовой системы с имплантацией синтетических сложных и сетчатых протезов</w:t>
            </w:r>
          </w:p>
        </w:tc>
        <w:tc>
          <w:tcPr>
            <w:tcW w:w="510" w:type="pct"/>
          </w:tcPr>
          <w:p w:rsidR="00220D11" w:rsidRPr="004F792B" w:rsidRDefault="00220D11">
            <w:pPr>
              <w:pStyle w:val="ConsPlusNormal"/>
              <w:rPr>
                <w:sz w:val="22"/>
              </w:rPr>
            </w:pPr>
            <w:r w:rsidRPr="004F792B">
              <w:rPr>
                <w:sz w:val="22"/>
              </w:rPr>
              <w:t>N81, R32, N48.4, N13.7, N31.2</w:t>
            </w:r>
          </w:p>
        </w:tc>
        <w:tc>
          <w:tcPr>
            <w:tcW w:w="1047" w:type="pct"/>
          </w:tcPr>
          <w:p w:rsidR="00220D11" w:rsidRPr="004F792B" w:rsidRDefault="00220D11">
            <w:pPr>
              <w:pStyle w:val="ConsPlusNormal"/>
              <w:rPr>
                <w:sz w:val="22"/>
              </w:rPr>
            </w:pPr>
            <w:r w:rsidRPr="004F792B">
              <w:rPr>
                <w:sz w:val="22"/>
              </w:rP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пластика тазового дна с использованием синтетического, сетчатого протеза при пролапсе гениталий у женщин</w:t>
            </w:r>
          </w:p>
        </w:tc>
        <w:tc>
          <w:tcPr>
            <w:tcW w:w="457" w:type="pct"/>
          </w:tcPr>
          <w:p w:rsidR="00220D11" w:rsidRPr="004F792B" w:rsidRDefault="00124350">
            <w:pPr>
              <w:pStyle w:val="ConsPlusNormal"/>
              <w:jc w:val="center"/>
              <w:rPr>
                <w:sz w:val="22"/>
              </w:rPr>
            </w:pPr>
            <w:r w:rsidRPr="004F792B">
              <w:rPr>
                <w:sz w:val="22"/>
              </w:rPr>
              <w:t>147 676</w:t>
            </w:r>
            <w:r w:rsidR="00702E66" w:rsidRPr="004F792B">
              <w:rPr>
                <w:sz w:val="22"/>
              </w:rPr>
              <w:t>,0</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Хирургия</w:t>
            </w:r>
          </w:p>
        </w:tc>
      </w:tr>
      <w:tr w:rsidR="00220D11" w:rsidRPr="004F792B" w:rsidTr="00960358">
        <w:tc>
          <w:tcPr>
            <w:tcW w:w="265" w:type="pct"/>
            <w:vMerge w:val="restart"/>
          </w:tcPr>
          <w:p w:rsidR="00220D11" w:rsidRPr="004F792B" w:rsidRDefault="00220D11" w:rsidP="00723967">
            <w:pPr>
              <w:pStyle w:val="ConsPlusNormal"/>
              <w:jc w:val="center"/>
              <w:rPr>
                <w:sz w:val="22"/>
              </w:rPr>
            </w:pPr>
            <w:r w:rsidRPr="004F792B">
              <w:rPr>
                <w:sz w:val="22"/>
              </w:rPr>
              <w:t>8</w:t>
            </w:r>
            <w:r w:rsidR="00723967" w:rsidRPr="004F792B">
              <w:rPr>
                <w:sz w:val="22"/>
              </w:rPr>
              <w:t>1</w:t>
            </w:r>
            <w:r w:rsidRPr="004F792B">
              <w:rPr>
                <w:sz w:val="22"/>
              </w:rPr>
              <w:t>.</w:t>
            </w:r>
          </w:p>
        </w:tc>
        <w:tc>
          <w:tcPr>
            <w:tcW w:w="1011" w:type="pct"/>
            <w:vMerge w:val="restart"/>
          </w:tcPr>
          <w:p w:rsidR="00220D11" w:rsidRPr="004F792B" w:rsidRDefault="00723967">
            <w:pPr>
              <w:pStyle w:val="ConsPlusNormal"/>
              <w:rPr>
                <w:sz w:val="22"/>
              </w:rPr>
            </w:pPr>
            <w:r w:rsidRPr="004F792B">
              <w:rPr>
                <w:sz w:val="22"/>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510" w:type="pct"/>
            <w:vMerge w:val="restart"/>
          </w:tcPr>
          <w:p w:rsidR="00220D11" w:rsidRPr="004F792B" w:rsidRDefault="00220D11">
            <w:pPr>
              <w:pStyle w:val="ConsPlusNormal"/>
              <w:rPr>
                <w:sz w:val="22"/>
              </w:rPr>
            </w:pPr>
            <w:r w:rsidRPr="004F792B">
              <w:rPr>
                <w:sz w:val="22"/>
              </w:rPr>
              <w:t>K86.0 - K86.8</w:t>
            </w:r>
          </w:p>
        </w:tc>
        <w:tc>
          <w:tcPr>
            <w:tcW w:w="1047" w:type="pct"/>
            <w:vMerge w:val="restart"/>
          </w:tcPr>
          <w:p w:rsidR="00220D11" w:rsidRPr="004F792B" w:rsidRDefault="00220D11">
            <w:pPr>
              <w:pStyle w:val="ConsPlusNormal"/>
              <w:rPr>
                <w:sz w:val="22"/>
              </w:rPr>
            </w:pPr>
            <w:r w:rsidRPr="004F792B">
              <w:rPr>
                <w:sz w:val="22"/>
              </w:rPr>
              <w:t>заболевания поджелудочной железы</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резекция поджелудочной железы субтотальная</w:t>
            </w:r>
          </w:p>
        </w:tc>
        <w:tc>
          <w:tcPr>
            <w:tcW w:w="457" w:type="pct"/>
            <w:vMerge w:val="restart"/>
          </w:tcPr>
          <w:p w:rsidR="00220D11" w:rsidRPr="004F792B" w:rsidRDefault="00124350">
            <w:pPr>
              <w:pStyle w:val="ConsPlusNormal"/>
              <w:jc w:val="center"/>
              <w:rPr>
                <w:sz w:val="22"/>
              </w:rPr>
            </w:pPr>
            <w:r w:rsidRPr="004F792B">
              <w:rPr>
                <w:bCs/>
                <w:sz w:val="22"/>
              </w:rPr>
              <w:t>268 078</w:t>
            </w:r>
            <w:r w:rsidR="00702E66"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наложение гепатикоеюноанастомоза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поджелудочной железы эндоскопическая дистальная резекция поджелудочной железы с сохранением селезенки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дистальная резекция поджелудочной железы со спленэктомией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срединная резекция поджелудочной железы (атипичная резекция)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панкреатодуоденальная резекция с резекцией желудка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субтотальная резекция головки поджелудочной железы</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продольная панкреатоеюностомия</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723967">
            <w:pPr>
              <w:pStyle w:val="ConsPlusNormal"/>
              <w:rPr>
                <w:sz w:val="22"/>
              </w:rPr>
            </w:pPr>
            <w:r w:rsidRPr="004F792B">
              <w:rPr>
                <w:sz w:val="22"/>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510" w:type="pct"/>
            <w:vMerge w:val="restart"/>
          </w:tcPr>
          <w:p w:rsidR="00220D11" w:rsidRPr="004F792B" w:rsidRDefault="00723967">
            <w:pPr>
              <w:pStyle w:val="ConsPlusNormal"/>
              <w:rPr>
                <w:sz w:val="22"/>
              </w:rPr>
            </w:pPr>
            <w:r w:rsidRPr="004F792B">
              <w:rPr>
                <w:sz w:val="22"/>
              </w:rPr>
              <w:t>D18.0, D13.4, D13.5, B67.0, K76.6, K76.8</w:t>
            </w:r>
            <w:r w:rsidR="00220D11" w:rsidRPr="004F792B">
              <w:rPr>
                <w:sz w:val="22"/>
              </w:rPr>
              <w:t>, Q26.5, I85.0</w:t>
            </w:r>
          </w:p>
        </w:tc>
        <w:tc>
          <w:tcPr>
            <w:tcW w:w="1047" w:type="pct"/>
            <w:vMerge w:val="restart"/>
          </w:tcPr>
          <w:p w:rsidR="00220D11" w:rsidRPr="004F792B" w:rsidRDefault="00723967">
            <w:pPr>
              <w:pStyle w:val="ConsPlusNormal"/>
              <w:rPr>
                <w:sz w:val="22"/>
              </w:rPr>
            </w:pPr>
            <w:r w:rsidRPr="004F792B">
              <w:rPr>
                <w:sz w:val="22"/>
              </w:rPr>
              <w:t>заболевания, врожденные аномалии печени, желчных протоков, воротной вены. Новообразования печени.</w:t>
            </w:r>
            <w:r w:rsidRPr="004F792B">
              <w:rPr>
                <w:rFonts w:ascii="Calibri" w:hAnsi="Calibri"/>
                <w:sz w:val="22"/>
                <w:szCs w:val="22"/>
              </w:rPr>
              <w:t xml:space="preserve"> </w:t>
            </w:r>
            <w:r w:rsidRPr="004F792B">
              <w:rPr>
                <w:sz w:val="22"/>
              </w:rPr>
              <w:t xml:space="preserve">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 </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резекция печени с использованием лапароскопической техники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одного сегмента печени</w:t>
            </w:r>
          </w:p>
          <w:p w:rsidR="00220D11" w:rsidRPr="004F792B" w:rsidRDefault="00220D11">
            <w:pPr>
              <w:pStyle w:val="ConsPlusNormal"/>
              <w:rPr>
                <w:sz w:val="22"/>
              </w:rPr>
            </w:pPr>
            <w:r w:rsidRPr="004F792B">
              <w:rPr>
                <w:sz w:val="22"/>
              </w:rPr>
              <w:t>резекция сегмента (сегментов) печени с реконструктивно-пластическим компонентом</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печени атипичная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эмболизация печени с использованием лекарственных средств</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сегмента (сегментов) печени комбинированная с ангиопластикой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абляция при новообразованиях печени</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Реконструктивно-пластические, в том числе лапароскопически ассистированные операции на тонкой, толстой кишке и промежности</w:t>
            </w:r>
          </w:p>
        </w:tc>
        <w:tc>
          <w:tcPr>
            <w:tcW w:w="510" w:type="pct"/>
            <w:vMerge w:val="restart"/>
          </w:tcPr>
          <w:p w:rsidR="00220D11" w:rsidRPr="004F792B" w:rsidRDefault="00723967">
            <w:pPr>
              <w:pStyle w:val="ConsPlusNormal"/>
              <w:rPr>
                <w:sz w:val="22"/>
              </w:rPr>
            </w:pPr>
            <w:r w:rsidRPr="004F792B">
              <w:rPr>
                <w:sz w:val="22"/>
              </w:rPr>
              <w:t>D12.6, K60.4, N82.2, N82.3, N82.4, K57.2, K59.3, Q43.1, Q43.2, Q43.3, Q52.2, K59.0, K59.3, Z93.2, Z93.3, K55.2, K51, K50.0, K50.1, K50.8, K57.2, K62.3, K62.8</w:t>
            </w:r>
          </w:p>
        </w:tc>
        <w:tc>
          <w:tcPr>
            <w:tcW w:w="1047" w:type="pct"/>
            <w:vMerge w:val="restart"/>
          </w:tcPr>
          <w:p w:rsidR="00220D11" w:rsidRPr="004F792B" w:rsidRDefault="00220D11">
            <w:pPr>
              <w:pStyle w:val="ConsPlusNormal"/>
              <w:rPr>
                <w:sz w:val="22"/>
              </w:rPr>
            </w:pPr>
            <w:r w:rsidRPr="004F792B">
              <w:rPr>
                <w:sz w:val="22"/>
              </w:rPr>
              <w:t>семейный аденоматоз толстой кишки, тотальное поражение всех отделов толстой кишки полипами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723967">
            <w:pPr>
              <w:pStyle w:val="ConsPlusNormal"/>
              <w:rPr>
                <w:sz w:val="22"/>
              </w:rPr>
            </w:pPr>
            <w:r w:rsidRPr="004F792B">
              <w:rPr>
                <w:sz w:val="22"/>
              </w:rPr>
              <w:t>реконструктивнопластическая операция по восстановлению непрерывности кишечника - закрытие стомы с формированием анастомоза</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723967">
            <w:pPr>
              <w:pStyle w:val="ConsPlusNormal"/>
              <w:rPr>
                <w:sz w:val="22"/>
              </w:rPr>
            </w:pPr>
            <w:r w:rsidRPr="004F792B">
              <w:rPr>
                <w:sz w:val="22"/>
              </w:rPr>
              <w:t>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w:t>
            </w:r>
            <w:r w:rsidRPr="004F792B">
              <w:rPr>
                <w:rFonts w:ascii="Calibri" w:hAnsi="Calibri"/>
                <w:sz w:val="22"/>
                <w:szCs w:val="22"/>
              </w:rPr>
              <w:t xml:space="preserve"> </w:t>
            </w:r>
            <w:r w:rsidRPr="004F792B">
              <w:rPr>
                <w:sz w:val="22"/>
              </w:rPr>
              <w:t xml:space="preserve">брюшно-анальной резекцией прямой кишки и низведением правых отделов ободочной кишки в анальный канал </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свищ прямой кишки 3 - 4 степени сложности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ректовагинальный (коловагинальный) свищ</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иссечение свища с пластикой внутреннего свищевого отверстия сегментом прямой или ободочной кишки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дивертикулярная болезнь ободочной кишки, осложненное течение</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резекция ободочной кишки, в том числе с ликвидацией свища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мегадолихоколон, рецидивирующие завороты сигмовидной кишки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резекция ободочной кишки с аппендэктомией, разворотом кишки на 180 градусов, формированием асцендо-ректального анастомоза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болезнь Гиршпрунга, мегадолихосигма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резекция ободочной кишки с формированием наданального конце-бокового колоректального анастомоза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хронический толстокишечный стаз в стадии декомпенсации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резекция ободочной кишки с аппендэктомией, разворотом кишки на 180 градусов, формированием асцендо-ректального анастомоза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колостома, илеостома, еюностома, состояние после обструктивной резекции ободочной кишки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врожденная ангиодисплазия толстой кишки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резекция пораженных отделов ободочной и (или) прямой кишки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p>
        </w:tc>
        <w:tc>
          <w:tcPr>
            <w:tcW w:w="1047" w:type="pct"/>
            <w:vMerge w:val="restart"/>
          </w:tcPr>
          <w:p w:rsidR="00220D11" w:rsidRPr="004F792B" w:rsidRDefault="00220D11">
            <w:pPr>
              <w:pStyle w:val="ConsPlusNormal"/>
              <w:rPr>
                <w:sz w:val="22"/>
              </w:rPr>
            </w:pPr>
            <w:r w:rsidRPr="004F792B">
              <w:rPr>
                <w:sz w:val="22"/>
              </w:rPr>
              <w:t>язвенный колит, тотальное поражение, хроническое непрерывное течение, тяжелая гормонозависимая или гормонорезистентная форма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колпроктэктомия с формированием резервуарного анастомоза, илеостомия</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колэктомия с брюшно-анальной резекцией прямой кишки, илеостомия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оставшихся отделов ободочной и прямой кишки, илеостомия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p>
        </w:tc>
        <w:tc>
          <w:tcPr>
            <w:tcW w:w="1047" w:type="pct"/>
            <w:vMerge w:val="restart"/>
          </w:tcPr>
          <w:p w:rsidR="00220D11" w:rsidRPr="004F792B" w:rsidRDefault="00220D11">
            <w:pPr>
              <w:pStyle w:val="ConsPlusNormal"/>
              <w:rPr>
                <w:sz w:val="22"/>
              </w:rPr>
            </w:pPr>
            <w:r w:rsidRPr="004F792B">
              <w:rPr>
                <w:sz w:val="22"/>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колпроктэктомия с формированием резервуарного анастомоза, илеостомия</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пораженного участка тонкой и (или) толстой кишки, в том числе с формированием анастомоза, илеостомия (колостомия)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rsidP="00C26333">
            <w:pPr>
              <w:pStyle w:val="ConsPlusNormal"/>
              <w:jc w:val="center"/>
              <w:rPr>
                <w:sz w:val="22"/>
              </w:rPr>
            </w:pPr>
            <w:r w:rsidRPr="004F792B">
              <w:rPr>
                <w:sz w:val="22"/>
              </w:rPr>
              <w:t>8</w:t>
            </w:r>
            <w:r w:rsidR="00C26333" w:rsidRPr="004F792B">
              <w:rPr>
                <w:sz w:val="22"/>
              </w:rPr>
              <w:t>2</w:t>
            </w:r>
            <w:r w:rsidRPr="004F792B">
              <w:rPr>
                <w:sz w:val="22"/>
              </w:rPr>
              <w:t>.</w:t>
            </w:r>
          </w:p>
        </w:tc>
        <w:tc>
          <w:tcPr>
            <w:tcW w:w="1011" w:type="pct"/>
            <w:vMerge w:val="restart"/>
          </w:tcPr>
          <w:p w:rsidR="00220D11" w:rsidRPr="004F792B" w:rsidRDefault="00220D11">
            <w:pPr>
              <w:pStyle w:val="ConsPlusNormal"/>
              <w:rPr>
                <w:sz w:val="22"/>
              </w:rPr>
            </w:pPr>
            <w:r w:rsidRPr="004F792B">
              <w:rPr>
                <w:sz w:val="22"/>
              </w:rPr>
              <w:t>Хирургическое лечение новообразований надпочечников и забрюшинного пространства</w:t>
            </w:r>
          </w:p>
        </w:tc>
        <w:tc>
          <w:tcPr>
            <w:tcW w:w="510" w:type="pct"/>
            <w:vMerge w:val="restart"/>
          </w:tcPr>
          <w:p w:rsidR="00220D11" w:rsidRPr="004F792B" w:rsidRDefault="00220D11">
            <w:pPr>
              <w:pStyle w:val="ConsPlusNormal"/>
              <w:rPr>
                <w:sz w:val="22"/>
              </w:rPr>
            </w:pPr>
            <w:r w:rsidRPr="004F792B">
              <w:rPr>
                <w:sz w:val="22"/>
              </w:rPr>
              <w:t>E27.5, D35.0, D48.3, E26.0, E24</w:t>
            </w:r>
          </w:p>
        </w:tc>
        <w:tc>
          <w:tcPr>
            <w:tcW w:w="1047" w:type="pct"/>
            <w:vMerge w:val="restart"/>
          </w:tcPr>
          <w:p w:rsidR="00220D11" w:rsidRPr="004F792B" w:rsidRDefault="00C26333">
            <w:pPr>
              <w:pStyle w:val="ConsPlusNormal"/>
              <w:rPr>
                <w:sz w:val="22"/>
              </w:rPr>
            </w:pPr>
            <w:r w:rsidRPr="004F792B">
              <w:rPr>
                <w:sz w:val="22"/>
              </w:rPr>
              <w:t>новообразования надпочечников и забрюшинного пространства, заболевания надпочечников, гиперальдостеронизм, гиперкортицизм. Синдром Иценко - Кушинга (кортикостерома)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односторонняя адреналэктомия открытым доступом (лапаротомия, люмботомия, торакофренолапаротомия)</w:t>
            </w:r>
          </w:p>
        </w:tc>
        <w:tc>
          <w:tcPr>
            <w:tcW w:w="457" w:type="pct"/>
            <w:vMerge w:val="restart"/>
          </w:tcPr>
          <w:p w:rsidR="00220D11" w:rsidRPr="004F792B" w:rsidRDefault="00124350">
            <w:pPr>
              <w:pStyle w:val="ConsPlusNormal"/>
              <w:jc w:val="center"/>
              <w:rPr>
                <w:sz w:val="22"/>
              </w:rPr>
            </w:pPr>
            <w:r w:rsidRPr="004F792B">
              <w:rPr>
                <w:bCs/>
                <w:sz w:val="22"/>
              </w:rPr>
              <w:t>305 720</w:t>
            </w:r>
            <w:r w:rsidR="00702E66"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удаление параганглиомы открытым доступом (лапаротомия, люмботомия, торакофренолапаротомия)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эндоскопическое удаление параганглиомы</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аортокавальная лимфаденэктомия лапаротомным доступом</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эндоскопическая адреналэктомия с опухолью</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двусторонняя эндоскопическая адреналэктомия</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двусторонняя эндоскопическая адреналэктомия с опухолями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аортокавальная лимфаденэктомия эндоскопическая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неорганной забрюшинной опухоли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rsidP="00C26333">
            <w:pPr>
              <w:pStyle w:val="ConsPlusNormal"/>
              <w:jc w:val="center"/>
              <w:rPr>
                <w:sz w:val="22"/>
              </w:rPr>
            </w:pPr>
            <w:r w:rsidRPr="004F792B">
              <w:rPr>
                <w:sz w:val="22"/>
              </w:rPr>
              <w:t>8</w:t>
            </w:r>
            <w:r w:rsidR="00C26333" w:rsidRPr="004F792B">
              <w:rPr>
                <w:sz w:val="22"/>
              </w:rPr>
              <w:t>3</w:t>
            </w:r>
            <w:r w:rsidRPr="004F792B">
              <w:rPr>
                <w:sz w:val="22"/>
              </w:rPr>
              <w:t>.</w:t>
            </w:r>
          </w:p>
        </w:tc>
        <w:tc>
          <w:tcPr>
            <w:tcW w:w="1011" w:type="pct"/>
            <w:vMerge w:val="restart"/>
          </w:tcPr>
          <w:p w:rsidR="00220D11" w:rsidRPr="004F792B" w:rsidRDefault="00220D11">
            <w:pPr>
              <w:pStyle w:val="ConsPlusNormal"/>
              <w:rPr>
                <w:sz w:val="22"/>
              </w:rPr>
            </w:pPr>
            <w:r w:rsidRPr="004F792B">
              <w:rPr>
                <w:sz w:val="22"/>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W w:w="510" w:type="pct"/>
            <w:vMerge w:val="restart"/>
          </w:tcPr>
          <w:p w:rsidR="00220D11" w:rsidRPr="004F792B" w:rsidRDefault="00220D11">
            <w:pPr>
              <w:pStyle w:val="ConsPlusNormal"/>
              <w:rPr>
                <w:sz w:val="22"/>
              </w:rPr>
            </w:pPr>
            <w:r w:rsidRPr="004F792B">
              <w:rPr>
                <w:sz w:val="22"/>
              </w:rPr>
              <w:t>K86.0 - K86.8</w:t>
            </w:r>
          </w:p>
        </w:tc>
        <w:tc>
          <w:tcPr>
            <w:tcW w:w="1047" w:type="pct"/>
            <w:vMerge w:val="restart"/>
          </w:tcPr>
          <w:p w:rsidR="00220D11" w:rsidRPr="004F792B" w:rsidRDefault="00220D11">
            <w:pPr>
              <w:pStyle w:val="ConsPlusNormal"/>
              <w:rPr>
                <w:sz w:val="22"/>
              </w:rPr>
            </w:pPr>
            <w:r w:rsidRPr="004F792B">
              <w:rPr>
                <w:sz w:val="22"/>
              </w:rPr>
              <w:t>заболевания поджелудочной железы</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панкреатодуоденальная резекция</w:t>
            </w:r>
          </w:p>
        </w:tc>
        <w:tc>
          <w:tcPr>
            <w:tcW w:w="457" w:type="pct"/>
            <w:vMerge w:val="restart"/>
          </w:tcPr>
          <w:p w:rsidR="00702E66" w:rsidRPr="004F792B" w:rsidRDefault="00124350" w:rsidP="00AF341A">
            <w:pPr>
              <w:pStyle w:val="ConsPlusNormal"/>
              <w:jc w:val="center"/>
              <w:rPr>
                <w:sz w:val="22"/>
              </w:rPr>
            </w:pPr>
            <w:r w:rsidRPr="004F792B">
              <w:rPr>
                <w:sz w:val="22"/>
              </w:rPr>
              <w:t>283 094</w:t>
            </w:r>
            <w:r w:rsidR="00702E66" w:rsidRPr="004F792B">
              <w:rPr>
                <w:sz w:val="22"/>
              </w:rPr>
              <w:t>,0</w:t>
            </w:r>
          </w:p>
          <w:p w:rsidR="00220D11" w:rsidRPr="004F792B" w:rsidRDefault="00220D11">
            <w:pPr>
              <w:pStyle w:val="ConsPlusNormal"/>
              <w:jc w:val="center"/>
              <w:rPr>
                <w:sz w:val="22"/>
              </w:rPr>
            </w:pP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тотальная панкреатодуоденэктомия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C26333">
            <w:pPr>
              <w:pStyle w:val="ConsPlusNormal"/>
              <w:rPr>
                <w:sz w:val="22"/>
              </w:rPr>
            </w:pPr>
            <w:r w:rsidRPr="004F792B">
              <w:rPr>
                <w:sz w:val="22"/>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510" w:type="pct"/>
            <w:vMerge w:val="restart"/>
          </w:tcPr>
          <w:p w:rsidR="00220D11" w:rsidRPr="004F792B" w:rsidRDefault="00220D11">
            <w:pPr>
              <w:pStyle w:val="ConsPlusNormal"/>
              <w:rPr>
                <w:sz w:val="22"/>
              </w:rPr>
            </w:pPr>
            <w:r w:rsidRPr="004F792B">
              <w:rPr>
                <w:sz w:val="22"/>
              </w:rPr>
              <w:t>D18.0, D13.4, D13.5, B67.0, K76.6, K76.8, Q26.5, I85.0</w:t>
            </w:r>
          </w:p>
        </w:tc>
        <w:tc>
          <w:tcPr>
            <w:tcW w:w="1047" w:type="pct"/>
            <w:vMerge w:val="restart"/>
          </w:tcPr>
          <w:p w:rsidR="00220D11" w:rsidRPr="004F792B" w:rsidRDefault="00C26333">
            <w:pPr>
              <w:pStyle w:val="ConsPlusNormal"/>
              <w:rPr>
                <w:sz w:val="22"/>
              </w:rPr>
            </w:pPr>
            <w:r w:rsidRPr="004F792B">
              <w:rPr>
                <w:sz w:val="22"/>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эндоваскулярная окклюзирующая операция на сосудах печени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гемигепатэктомия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двух и более сегментов печени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реконструктивная гепатикоеюностомия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r w:rsidRPr="004F792B">
              <w:rPr>
                <w:sz w:val="22"/>
              </w:rPr>
              <w:t>Реконструктивно-пластические, в том числе лапароскопически ассистированные операции на прямой кишке и промежности</w:t>
            </w:r>
          </w:p>
        </w:tc>
        <w:tc>
          <w:tcPr>
            <w:tcW w:w="510" w:type="pct"/>
          </w:tcPr>
          <w:p w:rsidR="00220D11" w:rsidRPr="004F792B" w:rsidRDefault="00220D11">
            <w:pPr>
              <w:pStyle w:val="ConsPlusNormal"/>
              <w:rPr>
                <w:sz w:val="22"/>
              </w:rPr>
            </w:pPr>
            <w:r w:rsidRPr="004F792B">
              <w:rPr>
                <w:sz w:val="22"/>
              </w:rPr>
              <w:t>L05.9, L62.3, N81.6, K62.8</w:t>
            </w:r>
          </w:p>
        </w:tc>
        <w:tc>
          <w:tcPr>
            <w:tcW w:w="1047" w:type="pct"/>
          </w:tcPr>
          <w:p w:rsidR="00220D11" w:rsidRPr="004F792B" w:rsidRDefault="00220D11">
            <w:pPr>
              <w:pStyle w:val="ConsPlusNormal"/>
              <w:rPr>
                <w:sz w:val="22"/>
              </w:rPr>
            </w:pPr>
            <w:r w:rsidRPr="004F792B">
              <w:rPr>
                <w:sz w:val="22"/>
              </w:rPr>
              <w:t>пресакральная киста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C26333">
            <w:pPr>
              <w:pStyle w:val="ConsPlusNormal"/>
              <w:rPr>
                <w:sz w:val="22"/>
              </w:rPr>
            </w:pPr>
            <w:r w:rsidRPr="004F792B">
              <w:rPr>
                <w:sz w:val="22"/>
              </w:rPr>
              <w:t xml:space="preserve">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w:t>
            </w:r>
            <w:r w:rsidR="00220D11" w:rsidRPr="004F792B">
              <w:rPr>
                <w:sz w:val="22"/>
              </w:rPr>
              <w:t>стенки прямой кишки и (или) пластикой тазового дна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опущение мышц тазового дна с выпадением органов малого таза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DD51A9">
            <w:pPr>
              <w:pStyle w:val="ConsPlusNormal"/>
              <w:rPr>
                <w:sz w:val="22"/>
              </w:rPr>
            </w:pPr>
            <w:r w:rsidRPr="004F792B">
              <w:rPr>
                <w:sz w:val="22"/>
              </w:rP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DD51A9">
            <w:pPr>
              <w:pStyle w:val="ConsPlusNormal"/>
              <w:rPr>
                <w:sz w:val="22"/>
              </w:rPr>
            </w:pPr>
            <w:r w:rsidRPr="004F792B">
              <w:rPr>
                <w:sz w:val="22"/>
              </w:rPr>
              <w:t>ректопексия с пластикой тазового дна имплантатом, заднепетлевая ректопексия, шовная ректопексия, операция Делорма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недостаточность анального сфинктера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 xml:space="preserve">создание сфинктера из </w:t>
            </w:r>
            <w:proofErr w:type="gramStart"/>
            <w:r w:rsidRPr="004F792B">
              <w:rPr>
                <w:sz w:val="22"/>
              </w:rPr>
              <w:t>поперечно-полосатых</w:t>
            </w:r>
            <w:proofErr w:type="gramEnd"/>
            <w:r w:rsidRPr="004F792B">
              <w:rPr>
                <w:sz w:val="22"/>
              </w:rPr>
              <w:t xml:space="preserve"> мышц с реконструкцией запирательного аппарата прямой кишки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Реконструктивно-пластические операции на пищеводе, желудке</w:t>
            </w:r>
          </w:p>
        </w:tc>
        <w:tc>
          <w:tcPr>
            <w:tcW w:w="510" w:type="pct"/>
            <w:vMerge w:val="restart"/>
          </w:tcPr>
          <w:p w:rsidR="00220D11" w:rsidRPr="004F792B" w:rsidRDefault="00220D11">
            <w:pPr>
              <w:pStyle w:val="ConsPlusNormal"/>
              <w:rPr>
                <w:sz w:val="22"/>
              </w:rPr>
            </w:pPr>
            <w:r w:rsidRPr="004F792B">
              <w:rPr>
                <w:sz w:val="22"/>
              </w:rPr>
              <w:t>K22.5, K22.2, K22</w:t>
            </w:r>
          </w:p>
        </w:tc>
        <w:tc>
          <w:tcPr>
            <w:tcW w:w="1047" w:type="pct"/>
            <w:vMerge w:val="restart"/>
          </w:tcPr>
          <w:p w:rsidR="00220D11" w:rsidRPr="004F792B" w:rsidRDefault="00220D11">
            <w:pPr>
              <w:pStyle w:val="ConsPlusNormal"/>
              <w:rPr>
                <w:sz w:val="22"/>
              </w:rPr>
            </w:pPr>
            <w:r w:rsidRPr="004F792B">
              <w:rPr>
                <w:sz w:val="22"/>
              </w:rPr>
              <w:t>приобретенный дивертикул пищевода, ахалазия кардиальной части пищевода, рубцовые стриктуры пищевода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иссечение дивертикула пищевода</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пластика пищевода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эозофагокардиомиотомия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экстирпация пищевода с пластикой, в том числе лапароскопическая</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rsidP="00DD51A9">
            <w:pPr>
              <w:pStyle w:val="ConsPlusNormal"/>
              <w:jc w:val="center"/>
              <w:rPr>
                <w:sz w:val="22"/>
              </w:rPr>
            </w:pPr>
            <w:r w:rsidRPr="004F792B">
              <w:rPr>
                <w:sz w:val="22"/>
              </w:rPr>
              <w:t>8</w:t>
            </w:r>
            <w:r w:rsidR="00DD51A9" w:rsidRPr="004F792B">
              <w:rPr>
                <w:sz w:val="22"/>
              </w:rPr>
              <w:t>4</w:t>
            </w:r>
            <w:r w:rsidRPr="004F792B">
              <w:rPr>
                <w:sz w:val="22"/>
              </w:rPr>
              <w:t>.</w:t>
            </w:r>
          </w:p>
        </w:tc>
        <w:tc>
          <w:tcPr>
            <w:tcW w:w="1011" w:type="pct"/>
          </w:tcPr>
          <w:p w:rsidR="00220D11" w:rsidRPr="004F792B" w:rsidRDefault="00220D11">
            <w:pPr>
              <w:pStyle w:val="ConsPlusNormal"/>
              <w:rPr>
                <w:sz w:val="22"/>
              </w:rPr>
            </w:pPr>
            <w:r w:rsidRPr="004F792B">
              <w:rPr>
                <w:sz w:val="22"/>
              </w:rPr>
              <w:t xml:space="preserve">Реконструктивно-пластические операции на поджелудочной железе, </w:t>
            </w:r>
            <w:r w:rsidR="00DD51A9" w:rsidRPr="004F792B">
              <w:rPr>
                <w:sz w:val="22"/>
              </w:rPr>
              <w:t>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510" w:type="pct"/>
          </w:tcPr>
          <w:p w:rsidR="00220D11" w:rsidRPr="004F792B" w:rsidRDefault="00220D11">
            <w:pPr>
              <w:pStyle w:val="ConsPlusNormal"/>
              <w:rPr>
                <w:sz w:val="22"/>
                <w:lang w:val="en-US"/>
              </w:rPr>
            </w:pPr>
            <w:r w:rsidRPr="004F792B">
              <w:rPr>
                <w:sz w:val="22"/>
                <w:lang w:val="en-US"/>
              </w:rPr>
              <w:t xml:space="preserve">D12.4, D12.6, D13.1, D13.2, </w:t>
            </w:r>
            <w:r w:rsidR="000E5863" w:rsidRPr="004F792B">
              <w:rPr>
                <w:sz w:val="22"/>
                <w:lang w:val="en-US"/>
              </w:rPr>
              <w:t>D13.3, D13.4, D13.5, K76.8, D18.0, D20, D35.0, D73.4, K21, K25, K26, K59.0, K59.3, K63.2, K62.3, K86.0 - K86.8, E24, E26.0, E27.5</w:t>
            </w:r>
          </w:p>
        </w:tc>
        <w:tc>
          <w:tcPr>
            <w:tcW w:w="1047" w:type="pct"/>
          </w:tcPr>
          <w:p w:rsidR="00220D11" w:rsidRPr="004F792B" w:rsidRDefault="00220D11">
            <w:pPr>
              <w:pStyle w:val="ConsPlusNormal"/>
              <w:rPr>
                <w:sz w:val="22"/>
              </w:rPr>
            </w:pPr>
            <w:r w:rsidRPr="004F792B">
              <w:rPr>
                <w:sz w:val="22"/>
              </w:rPr>
              <w:t xml:space="preserve">гастроэзофагеальная рефлюксная болезнь. Язвенная болезнь желудка. </w:t>
            </w:r>
            <w:r w:rsidR="000E5863" w:rsidRPr="004F792B">
              <w:rPr>
                <w:sz w:val="22"/>
              </w:rPr>
              <w:t>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новообразование</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реконструктивно-пластические, органосохраняющие операции с применением робототехники</w:t>
            </w:r>
          </w:p>
        </w:tc>
        <w:tc>
          <w:tcPr>
            <w:tcW w:w="457" w:type="pct"/>
          </w:tcPr>
          <w:p w:rsidR="00702E66" w:rsidRPr="004F792B" w:rsidRDefault="00124350" w:rsidP="00AF341A">
            <w:pPr>
              <w:pStyle w:val="ConsPlusNormal"/>
              <w:jc w:val="center"/>
              <w:rPr>
                <w:sz w:val="22"/>
              </w:rPr>
            </w:pPr>
            <w:r w:rsidRPr="004F792B">
              <w:rPr>
                <w:sz w:val="22"/>
              </w:rPr>
              <w:t>463 603</w:t>
            </w:r>
            <w:r w:rsidR="00702E66" w:rsidRPr="004F792B">
              <w:rPr>
                <w:sz w:val="22"/>
              </w:rPr>
              <w:t>,0</w:t>
            </w:r>
          </w:p>
          <w:p w:rsidR="00220D11" w:rsidRPr="004F792B" w:rsidRDefault="00220D11">
            <w:pPr>
              <w:pStyle w:val="ConsPlusNormal"/>
              <w:jc w:val="center"/>
              <w:rPr>
                <w:sz w:val="22"/>
              </w:rPr>
            </w:pP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Челюстно-лицевая хирургия</w:t>
            </w:r>
          </w:p>
        </w:tc>
      </w:tr>
      <w:tr w:rsidR="00220D11" w:rsidRPr="004F792B" w:rsidTr="00960358">
        <w:tc>
          <w:tcPr>
            <w:tcW w:w="265" w:type="pct"/>
            <w:vMerge w:val="restart"/>
          </w:tcPr>
          <w:p w:rsidR="00220D11" w:rsidRPr="004F792B" w:rsidRDefault="00220D11" w:rsidP="000E5863">
            <w:pPr>
              <w:pStyle w:val="ConsPlusNormal"/>
              <w:jc w:val="center"/>
              <w:rPr>
                <w:sz w:val="22"/>
              </w:rPr>
            </w:pPr>
            <w:r w:rsidRPr="004F792B">
              <w:rPr>
                <w:sz w:val="22"/>
              </w:rPr>
              <w:t>8</w:t>
            </w:r>
            <w:r w:rsidR="000E5863" w:rsidRPr="004F792B">
              <w:rPr>
                <w:sz w:val="22"/>
              </w:rPr>
              <w:t>5</w:t>
            </w:r>
            <w:r w:rsidRPr="004F792B">
              <w:rPr>
                <w:sz w:val="22"/>
              </w:rPr>
              <w:t>.</w:t>
            </w:r>
          </w:p>
        </w:tc>
        <w:tc>
          <w:tcPr>
            <w:tcW w:w="1011" w:type="pct"/>
            <w:vMerge w:val="restart"/>
          </w:tcPr>
          <w:p w:rsidR="00220D11" w:rsidRPr="004F792B" w:rsidRDefault="00220D11">
            <w:pPr>
              <w:pStyle w:val="ConsPlusNormal"/>
              <w:rPr>
                <w:sz w:val="22"/>
              </w:rPr>
            </w:pPr>
            <w:r w:rsidRPr="004F792B">
              <w:rPr>
                <w:sz w:val="22"/>
              </w:rPr>
              <w:t>Реконструктивно-пластические операции при врожденных пороках развития черепно-челюстно-лицевой области</w:t>
            </w:r>
          </w:p>
        </w:tc>
        <w:tc>
          <w:tcPr>
            <w:tcW w:w="510" w:type="pct"/>
          </w:tcPr>
          <w:p w:rsidR="00220D11" w:rsidRPr="004F792B" w:rsidRDefault="00220D11">
            <w:pPr>
              <w:pStyle w:val="ConsPlusNormal"/>
              <w:rPr>
                <w:sz w:val="22"/>
              </w:rPr>
            </w:pPr>
            <w:r w:rsidRPr="004F792B">
              <w:rPr>
                <w:sz w:val="22"/>
              </w:rPr>
              <w:t>Q36.9</w:t>
            </w:r>
          </w:p>
        </w:tc>
        <w:tc>
          <w:tcPr>
            <w:tcW w:w="1047" w:type="pct"/>
          </w:tcPr>
          <w:p w:rsidR="00220D11" w:rsidRPr="004F792B" w:rsidRDefault="00220D11">
            <w:pPr>
              <w:pStyle w:val="ConsPlusNormal"/>
              <w:rPr>
                <w:sz w:val="22"/>
              </w:rPr>
            </w:pPr>
            <w:r w:rsidRPr="004F792B">
              <w:rPr>
                <w:sz w:val="22"/>
              </w:rPr>
              <w:t>врожденная полная односторонняя расщелина верхней губы</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реконструктивная хейлоринопластика</w:t>
            </w:r>
          </w:p>
        </w:tc>
        <w:tc>
          <w:tcPr>
            <w:tcW w:w="457" w:type="pct"/>
            <w:vMerge w:val="restart"/>
          </w:tcPr>
          <w:p w:rsidR="00702E66" w:rsidRPr="004F792B" w:rsidRDefault="00124350" w:rsidP="00AF341A">
            <w:pPr>
              <w:pStyle w:val="ConsPlusNormal"/>
              <w:jc w:val="center"/>
              <w:rPr>
                <w:bCs/>
                <w:sz w:val="22"/>
              </w:rPr>
            </w:pPr>
            <w:r w:rsidRPr="004F792B">
              <w:rPr>
                <w:bCs/>
                <w:sz w:val="22"/>
              </w:rPr>
              <w:t>220 583</w:t>
            </w:r>
            <w:r w:rsidR="00702E66" w:rsidRPr="004F792B">
              <w:rPr>
                <w:bCs/>
                <w:sz w:val="22"/>
              </w:rPr>
              <w:t>,0</w:t>
            </w:r>
          </w:p>
          <w:p w:rsidR="00220D11" w:rsidRPr="004F792B" w:rsidRDefault="00220D11">
            <w:pPr>
              <w:pStyle w:val="ConsPlusNormal"/>
              <w:jc w:val="center"/>
              <w:rPr>
                <w:sz w:val="22"/>
              </w:rPr>
            </w:pP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tcPr>
          <w:p w:rsidR="00220D11" w:rsidRPr="004F792B" w:rsidRDefault="00220D11">
            <w:pPr>
              <w:pStyle w:val="ConsPlusNormal"/>
              <w:rPr>
                <w:sz w:val="22"/>
              </w:rPr>
            </w:pPr>
            <w:r w:rsidRPr="004F792B">
              <w:rPr>
                <w:sz w:val="22"/>
              </w:rPr>
              <w:t>L91, M96, M95.0</w:t>
            </w:r>
          </w:p>
        </w:tc>
        <w:tc>
          <w:tcPr>
            <w:tcW w:w="1047" w:type="pct"/>
          </w:tcPr>
          <w:p w:rsidR="00220D11" w:rsidRPr="004F792B" w:rsidRDefault="00220D11">
            <w:pPr>
              <w:pStyle w:val="ConsPlusNormal"/>
              <w:rPr>
                <w:sz w:val="22"/>
              </w:rPr>
            </w:pPr>
            <w:r w:rsidRPr="004F792B">
              <w:rPr>
                <w:sz w:val="22"/>
              </w:rPr>
              <w:t>рубцовая деформация верхней губы и концевого отдела носа после ранее проведенной хейлоринопластики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хирургическая коррекция рубцовой деформации верхней губы и носа местными тканями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Q35.1, M96</w:t>
            </w:r>
          </w:p>
        </w:tc>
        <w:tc>
          <w:tcPr>
            <w:tcW w:w="1047" w:type="pct"/>
          </w:tcPr>
          <w:p w:rsidR="00220D11" w:rsidRPr="004F792B" w:rsidRDefault="00220D11">
            <w:pPr>
              <w:pStyle w:val="ConsPlusNormal"/>
              <w:rPr>
                <w:sz w:val="22"/>
              </w:rPr>
            </w:pPr>
            <w:r w:rsidRPr="004F792B">
              <w:rPr>
                <w:sz w:val="22"/>
              </w:rPr>
              <w:t>послеоперационный дефект твердого неба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пластика твердого неба лоскутом на ножке из прилегающих участков (из щеки, языка, верхней губы, носогубной складки)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реконструктивно-пластическая операция с использованием реваскуляризированного лоскута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Q35, Q38</w:t>
            </w:r>
          </w:p>
        </w:tc>
        <w:tc>
          <w:tcPr>
            <w:tcW w:w="1047" w:type="pct"/>
          </w:tcPr>
          <w:p w:rsidR="00220D11" w:rsidRPr="004F792B" w:rsidRDefault="00220D11">
            <w:pPr>
              <w:pStyle w:val="ConsPlusNormal"/>
              <w:rPr>
                <w:sz w:val="22"/>
              </w:rPr>
            </w:pPr>
            <w:r w:rsidRPr="004F792B">
              <w:rPr>
                <w:sz w:val="22"/>
              </w:rPr>
              <w:t>врожденная и приобретенная небно-глоточная недостаточность различного генеза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Q18, Q30</w:t>
            </w:r>
          </w:p>
        </w:tc>
        <w:tc>
          <w:tcPr>
            <w:tcW w:w="1047" w:type="pct"/>
          </w:tcPr>
          <w:p w:rsidR="00220D11" w:rsidRPr="004F792B" w:rsidRDefault="00220D11">
            <w:pPr>
              <w:pStyle w:val="ConsPlusNormal"/>
              <w:rPr>
                <w:sz w:val="22"/>
              </w:rPr>
            </w:pPr>
            <w:r w:rsidRPr="004F792B">
              <w:rPr>
                <w:sz w:val="22"/>
              </w:rPr>
              <w:t>врожденная расщелина носа, лица - косая, поперечная, срединная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0E5863">
            <w:pPr>
              <w:pStyle w:val="ConsPlusNormal"/>
              <w:rPr>
                <w:sz w:val="22"/>
              </w:rPr>
            </w:pPr>
            <w:r w:rsidRPr="004F792B">
              <w:rPr>
                <w:sz w:val="22"/>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K07.0, K07.1, K07.2</w:t>
            </w:r>
          </w:p>
        </w:tc>
        <w:tc>
          <w:tcPr>
            <w:tcW w:w="1047" w:type="pct"/>
          </w:tcPr>
          <w:p w:rsidR="00220D11" w:rsidRPr="004F792B" w:rsidRDefault="00220D11">
            <w:pPr>
              <w:pStyle w:val="ConsPlusNormal"/>
              <w:rPr>
                <w:sz w:val="22"/>
              </w:rPr>
            </w:pPr>
            <w:r w:rsidRPr="004F792B">
              <w:rPr>
                <w:sz w:val="22"/>
              </w:rPr>
              <w:t>аномалии челюстно-лицевой области, включая аномалии прикуса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0E5863">
            <w:pPr>
              <w:pStyle w:val="ConsPlusNormal"/>
              <w:rPr>
                <w:sz w:val="22"/>
              </w:rPr>
            </w:pPr>
            <w:r w:rsidRPr="004F792B">
              <w:rPr>
                <w:sz w:val="22"/>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B71966">
            <w:pPr>
              <w:pStyle w:val="ConsPlusNormal"/>
              <w:rPr>
                <w:sz w:val="22"/>
              </w:rPr>
            </w:pPr>
            <w:r w:rsidRPr="004F792B">
              <w:rPr>
                <w:sz w:val="22"/>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510" w:type="pct"/>
          </w:tcPr>
          <w:p w:rsidR="00220D11" w:rsidRPr="004F792B" w:rsidRDefault="00220D11">
            <w:pPr>
              <w:pStyle w:val="ConsPlusNormal"/>
              <w:rPr>
                <w:sz w:val="22"/>
              </w:rPr>
            </w:pPr>
            <w:r w:rsidRPr="004F792B">
              <w:rPr>
                <w:sz w:val="22"/>
              </w:rPr>
              <w:t>M95.1, Q87.0</w:t>
            </w:r>
          </w:p>
        </w:tc>
        <w:tc>
          <w:tcPr>
            <w:tcW w:w="1047" w:type="pct"/>
          </w:tcPr>
          <w:p w:rsidR="00220D11" w:rsidRPr="004F792B" w:rsidRDefault="00220D11">
            <w:pPr>
              <w:pStyle w:val="ConsPlusNormal"/>
              <w:rPr>
                <w:sz w:val="22"/>
              </w:rPr>
            </w:pPr>
            <w:r w:rsidRPr="004F792B">
              <w:rPr>
                <w:sz w:val="22"/>
              </w:rPr>
              <w:t>субтотальный дефект и деформация ушной раковины</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пластика с использованием тканей из прилегающих к ушной раковине участков</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Q18.5</w:t>
            </w:r>
          </w:p>
        </w:tc>
        <w:tc>
          <w:tcPr>
            <w:tcW w:w="1047" w:type="pct"/>
          </w:tcPr>
          <w:p w:rsidR="00220D11" w:rsidRPr="004F792B" w:rsidRDefault="00220D11">
            <w:pPr>
              <w:pStyle w:val="ConsPlusNormal"/>
              <w:rPr>
                <w:sz w:val="22"/>
              </w:rPr>
            </w:pPr>
            <w:r w:rsidRPr="004F792B">
              <w:rPr>
                <w:sz w:val="22"/>
              </w:rPr>
              <w:t>микростомия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пластическое устранение микростомы</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Q18.4</w:t>
            </w:r>
          </w:p>
        </w:tc>
        <w:tc>
          <w:tcPr>
            <w:tcW w:w="1047" w:type="pct"/>
          </w:tcPr>
          <w:p w:rsidR="00220D11" w:rsidRPr="004F792B" w:rsidRDefault="00220D11">
            <w:pPr>
              <w:pStyle w:val="ConsPlusNormal"/>
              <w:rPr>
                <w:sz w:val="22"/>
              </w:rPr>
            </w:pPr>
            <w:r w:rsidRPr="004F792B">
              <w:rPr>
                <w:sz w:val="22"/>
              </w:rPr>
              <w:t>макростомия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пластическое устранение макростомы</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B71966">
            <w:pPr>
              <w:pStyle w:val="ConsPlusNormal"/>
              <w:rPr>
                <w:sz w:val="22"/>
              </w:rPr>
            </w:pPr>
            <w:r w:rsidRPr="004F792B">
              <w:rPr>
                <w:sz w:val="22"/>
              </w:rPr>
              <w:t>Реконструктивно-пластические, микрохирургические и комбинированные операции при лечении новообразований мягких</w:t>
            </w:r>
            <w:r w:rsidRPr="004F792B">
              <w:rPr>
                <w:rFonts w:ascii="Calibri" w:hAnsi="Calibri"/>
                <w:sz w:val="22"/>
                <w:szCs w:val="22"/>
              </w:rPr>
              <w:t xml:space="preserve"> </w:t>
            </w:r>
            <w:r w:rsidRPr="004F792B">
              <w:rPr>
                <w:sz w:val="22"/>
              </w:rPr>
              <w:t xml:space="preserve">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 </w:t>
            </w:r>
          </w:p>
        </w:tc>
        <w:tc>
          <w:tcPr>
            <w:tcW w:w="510" w:type="pct"/>
          </w:tcPr>
          <w:p w:rsidR="00220D11" w:rsidRPr="004F792B" w:rsidRDefault="00220D11">
            <w:pPr>
              <w:pStyle w:val="ConsPlusNormal"/>
              <w:rPr>
                <w:sz w:val="22"/>
              </w:rPr>
            </w:pPr>
            <w:r w:rsidRPr="004F792B">
              <w:rPr>
                <w:sz w:val="22"/>
              </w:rPr>
              <w:t>D11.0</w:t>
            </w:r>
          </w:p>
        </w:tc>
        <w:tc>
          <w:tcPr>
            <w:tcW w:w="1047" w:type="pct"/>
          </w:tcPr>
          <w:p w:rsidR="00220D11" w:rsidRPr="004F792B" w:rsidRDefault="00220D11">
            <w:pPr>
              <w:pStyle w:val="ConsPlusNormal"/>
              <w:rPr>
                <w:sz w:val="22"/>
              </w:rPr>
            </w:pPr>
            <w:r w:rsidRPr="004F792B">
              <w:rPr>
                <w:sz w:val="22"/>
              </w:rPr>
              <w:t>доброкачественное новообразование околоушной слюнной железы</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новообразования</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510" w:type="pct"/>
          </w:tcPr>
          <w:p w:rsidR="00220D11" w:rsidRPr="004F792B" w:rsidRDefault="00220D11">
            <w:pPr>
              <w:pStyle w:val="ConsPlusNormal"/>
              <w:rPr>
                <w:sz w:val="22"/>
              </w:rPr>
            </w:pPr>
            <w:r w:rsidRPr="004F792B">
              <w:rPr>
                <w:sz w:val="22"/>
              </w:rPr>
              <w:t>D11.9</w:t>
            </w:r>
          </w:p>
        </w:tc>
        <w:tc>
          <w:tcPr>
            <w:tcW w:w="1047" w:type="pct"/>
          </w:tcPr>
          <w:p w:rsidR="00220D11" w:rsidRPr="004F792B" w:rsidRDefault="00220D11">
            <w:pPr>
              <w:pStyle w:val="ConsPlusNormal"/>
              <w:rPr>
                <w:sz w:val="22"/>
              </w:rPr>
            </w:pPr>
            <w:r w:rsidRPr="004F792B">
              <w:rPr>
                <w:sz w:val="22"/>
              </w:rPr>
              <w:t>новообразование околоушной слюнной железы с распространением в прилегающие области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новообразования</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D16.4, D16.5</w:t>
            </w:r>
          </w:p>
        </w:tc>
        <w:tc>
          <w:tcPr>
            <w:tcW w:w="1047" w:type="pct"/>
          </w:tcPr>
          <w:p w:rsidR="00220D11" w:rsidRPr="004F792B" w:rsidRDefault="00220D11">
            <w:pPr>
              <w:pStyle w:val="ConsPlusNormal"/>
              <w:rPr>
                <w:sz w:val="22"/>
              </w:rPr>
            </w:pPr>
            <w:r w:rsidRPr="004F792B">
              <w:rPr>
                <w:sz w:val="22"/>
              </w:rPr>
              <w:t>доброкачественные новообразования челюстей и послеоперационные дефекты</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B71966">
            <w:pPr>
              <w:pStyle w:val="ConsPlusNormal"/>
              <w:rPr>
                <w:sz w:val="22"/>
              </w:rPr>
            </w:pPr>
            <w:r w:rsidRPr="004F792B">
              <w:rPr>
                <w:sz w:val="22"/>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T90.2</w:t>
            </w:r>
          </w:p>
        </w:tc>
        <w:tc>
          <w:tcPr>
            <w:tcW w:w="1047" w:type="pct"/>
          </w:tcPr>
          <w:p w:rsidR="00220D11" w:rsidRPr="004F792B" w:rsidRDefault="00220D11">
            <w:pPr>
              <w:pStyle w:val="ConsPlusNormal"/>
              <w:rPr>
                <w:sz w:val="22"/>
              </w:rPr>
            </w:pPr>
            <w:r w:rsidRPr="004F792B">
              <w:rPr>
                <w:sz w:val="22"/>
              </w:rPr>
              <w:t>последствия переломов черепа и костей лицевого скелета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B71966">
            <w:pPr>
              <w:pStyle w:val="ConsPlusNormal"/>
              <w:rPr>
                <w:sz w:val="22"/>
              </w:rPr>
            </w:pPr>
            <w:r w:rsidRPr="004F792B">
              <w:rPr>
                <w:sz w:val="22"/>
              </w:rPr>
              <w:t>устранение дефектов и деформаций с использованием трансплантационных и имплантационных материалов</w:t>
            </w:r>
          </w:p>
        </w:tc>
        <w:tc>
          <w:tcPr>
            <w:tcW w:w="457" w:type="pct"/>
            <w:vMerge/>
          </w:tcPr>
          <w:p w:rsidR="00220D11" w:rsidRPr="004F792B" w:rsidRDefault="00220D11">
            <w:pPr>
              <w:pStyle w:val="ConsPlusNormal"/>
              <w:rPr>
                <w:sz w:val="22"/>
              </w:rPr>
            </w:pP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Эндокринология</w:t>
            </w:r>
          </w:p>
        </w:tc>
      </w:tr>
      <w:tr w:rsidR="00220D11" w:rsidRPr="004F792B" w:rsidTr="00960358">
        <w:tc>
          <w:tcPr>
            <w:tcW w:w="265" w:type="pct"/>
            <w:vMerge w:val="restart"/>
          </w:tcPr>
          <w:p w:rsidR="00220D11" w:rsidRPr="004F792B" w:rsidRDefault="00220D11" w:rsidP="00644312">
            <w:pPr>
              <w:pStyle w:val="ConsPlusNormal"/>
              <w:jc w:val="center"/>
              <w:rPr>
                <w:sz w:val="22"/>
              </w:rPr>
            </w:pPr>
            <w:r w:rsidRPr="004F792B">
              <w:rPr>
                <w:sz w:val="22"/>
              </w:rPr>
              <w:t>8</w:t>
            </w:r>
            <w:r w:rsidR="00644312" w:rsidRPr="004F792B">
              <w:rPr>
                <w:sz w:val="22"/>
              </w:rPr>
              <w:t>6</w:t>
            </w:r>
            <w:r w:rsidRPr="004F792B">
              <w:rPr>
                <w:sz w:val="22"/>
              </w:rPr>
              <w:t>.</w:t>
            </w:r>
          </w:p>
        </w:tc>
        <w:tc>
          <w:tcPr>
            <w:tcW w:w="1011" w:type="pct"/>
            <w:vMerge w:val="restart"/>
          </w:tcPr>
          <w:p w:rsidR="00220D11" w:rsidRPr="004F792B" w:rsidRDefault="00644312">
            <w:pPr>
              <w:pStyle w:val="ConsPlusNormal"/>
              <w:rPr>
                <w:sz w:val="22"/>
              </w:rPr>
            </w:pPr>
            <w:r w:rsidRPr="004F792B">
              <w:rPr>
                <w:sz w:val="22"/>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510" w:type="pct"/>
          </w:tcPr>
          <w:p w:rsidR="00220D11" w:rsidRPr="004F792B" w:rsidRDefault="00220D11">
            <w:pPr>
              <w:pStyle w:val="ConsPlusNormal"/>
              <w:rPr>
                <w:sz w:val="22"/>
              </w:rPr>
            </w:pPr>
            <w:r w:rsidRPr="004F792B">
              <w:rPr>
                <w:sz w:val="22"/>
              </w:rPr>
              <w:t>E10.9, E11.9, E13.9, E14.9</w:t>
            </w:r>
          </w:p>
        </w:tc>
        <w:tc>
          <w:tcPr>
            <w:tcW w:w="1047" w:type="pct"/>
          </w:tcPr>
          <w:p w:rsidR="00220D11" w:rsidRPr="004F792B" w:rsidRDefault="00220D11">
            <w:pPr>
              <w:pStyle w:val="ConsPlusNormal"/>
              <w:rPr>
                <w:sz w:val="22"/>
              </w:rPr>
            </w:pPr>
            <w:r w:rsidRPr="004F792B">
              <w:rPr>
                <w:sz w:val="22"/>
              </w:rPr>
              <w:t>сахарный диабет с нестандартным течением, синдромальные, моногенные формы сахарного диабета</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644312">
            <w:pPr>
              <w:pStyle w:val="ConsPlusNormal"/>
              <w:rPr>
                <w:sz w:val="22"/>
              </w:rPr>
            </w:pPr>
            <w:r w:rsidRPr="004F792B">
              <w:rPr>
                <w:sz w:val="22"/>
              </w:rPr>
              <w:t>комплексное лечение, включая персонализированную терапию сахарного диабета на основе молекулярно- генетических, иммунологических, гормональных и биохимических методов диагностики</w:t>
            </w:r>
          </w:p>
        </w:tc>
        <w:tc>
          <w:tcPr>
            <w:tcW w:w="457" w:type="pct"/>
            <w:vMerge w:val="restart"/>
          </w:tcPr>
          <w:p w:rsidR="00220D11" w:rsidRPr="004F792B" w:rsidRDefault="00124350">
            <w:pPr>
              <w:pStyle w:val="ConsPlusNormal"/>
              <w:jc w:val="center"/>
              <w:rPr>
                <w:sz w:val="22"/>
              </w:rPr>
            </w:pPr>
            <w:r w:rsidRPr="004F792B">
              <w:rPr>
                <w:bCs/>
                <w:sz w:val="22"/>
              </w:rPr>
              <w:t>292 784</w:t>
            </w:r>
            <w:r w:rsidR="00702E66"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tcPr>
          <w:p w:rsidR="00220D11" w:rsidRPr="004F792B" w:rsidRDefault="00644312">
            <w:pPr>
              <w:pStyle w:val="ConsPlusNormal"/>
              <w:rPr>
                <w:sz w:val="22"/>
              </w:rPr>
            </w:pPr>
            <w:r w:rsidRPr="004F792B">
              <w:rPr>
                <w:sz w:val="22"/>
              </w:rPr>
              <w:t>E10.2, E10.4, E10.5, E10.7, E11.2, E11.4, E11.5, E11.7</w:t>
            </w:r>
          </w:p>
        </w:tc>
        <w:tc>
          <w:tcPr>
            <w:tcW w:w="1047" w:type="pct"/>
          </w:tcPr>
          <w:p w:rsidR="00220D11" w:rsidRPr="004F792B" w:rsidRDefault="00644312">
            <w:pPr>
              <w:pStyle w:val="ConsPlusNormal"/>
              <w:rPr>
                <w:sz w:val="22"/>
              </w:rPr>
            </w:pPr>
            <w:r w:rsidRPr="004F792B">
              <w:rPr>
                <w:sz w:val="22"/>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644312">
            <w:pPr>
              <w:pStyle w:val="ConsPlusNormal"/>
              <w:rPr>
                <w:sz w:val="22"/>
              </w:rPr>
            </w:pPr>
            <w:r w:rsidRPr="004F792B">
              <w:rPr>
                <w:sz w:val="22"/>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rsidP="00644312">
            <w:pPr>
              <w:pStyle w:val="ConsPlusNormal"/>
              <w:jc w:val="center"/>
              <w:rPr>
                <w:sz w:val="22"/>
              </w:rPr>
            </w:pPr>
            <w:r w:rsidRPr="004F792B">
              <w:rPr>
                <w:sz w:val="22"/>
              </w:rPr>
              <w:t>8</w:t>
            </w:r>
            <w:r w:rsidR="00644312" w:rsidRPr="004F792B">
              <w:rPr>
                <w:sz w:val="22"/>
              </w:rPr>
              <w:t>7</w:t>
            </w:r>
            <w:r w:rsidRPr="004F792B">
              <w:rPr>
                <w:sz w:val="22"/>
              </w:rPr>
              <w:t>.</w:t>
            </w:r>
          </w:p>
        </w:tc>
        <w:tc>
          <w:tcPr>
            <w:tcW w:w="1011" w:type="pct"/>
          </w:tcPr>
          <w:p w:rsidR="00220D11" w:rsidRPr="004F792B" w:rsidRDefault="00220D11">
            <w:pPr>
              <w:pStyle w:val="ConsPlusNormal"/>
              <w:rPr>
                <w:sz w:val="22"/>
              </w:rPr>
            </w:pPr>
            <w:r w:rsidRPr="004F792B">
              <w:rPr>
                <w:sz w:val="22"/>
              </w:rPr>
              <w:t>Комплексное лечение тяжелых форм АКТГ-синдрома</w:t>
            </w:r>
          </w:p>
        </w:tc>
        <w:tc>
          <w:tcPr>
            <w:tcW w:w="510" w:type="pct"/>
          </w:tcPr>
          <w:p w:rsidR="00220D11" w:rsidRPr="004F792B" w:rsidRDefault="00220D11">
            <w:pPr>
              <w:pStyle w:val="ConsPlusNormal"/>
              <w:rPr>
                <w:sz w:val="22"/>
              </w:rPr>
            </w:pPr>
            <w:r w:rsidRPr="004F792B">
              <w:rPr>
                <w:sz w:val="22"/>
              </w:rPr>
              <w:t>E24.3</w:t>
            </w:r>
          </w:p>
        </w:tc>
        <w:tc>
          <w:tcPr>
            <w:tcW w:w="1047" w:type="pct"/>
          </w:tcPr>
          <w:p w:rsidR="00220D11" w:rsidRPr="004F792B" w:rsidRDefault="00644312">
            <w:pPr>
              <w:pStyle w:val="ConsPlusNormal"/>
              <w:rPr>
                <w:sz w:val="22"/>
              </w:rPr>
            </w:pPr>
            <w:r w:rsidRPr="004F792B">
              <w:rPr>
                <w:sz w:val="22"/>
              </w:rPr>
              <w:t>эктопический АКТГ-синдром (с выявленным источником эктопической секреции)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644312">
            <w:pPr>
              <w:pStyle w:val="ConsPlusNormal"/>
              <w:rPr>
                <w:sz w:val="22"/>
              </w:rPr>
            </w:pPr>
            <w:r w:rsidRPr="004F792B">
              <w:rPr>
                <w:sz w:val="22"/>
              </w:rPr>
              <w:t>хирургическое лечение с последующим иммуногистохимическим исследованием ткани удаленной опухоли</w:t>
            </w:r>
          </w:p>
        </w:tc>
        <w:tc>
          <w:tcPr>
            <w:tcW w:w="457" w:type="pct"/>
          </w:tcPr>
          <w:p w:rsidR="00220D11" w:rsidRPr="004F792B" w:rsidRDefault="00124350">
            <w:pPr>
              <w:pStyle w:val="ConsPlusNormal"/>
              <w:jc w:val="center"/>
              <w:rPr>
                <w:sz w:val="22"/>
              </w:rPr>
            </w:pPr>
            <w:r w:rsidRPr="004F792B">
              <w:rPr>
                <w:bCs/>
                <w:sz w:val="22"/>
              </w:rPr>
              <w:t>183 392</w:t>
            </w:r>
            <w:r w:rsidR="00702E66" w:rsidRPr="004F792B">
              <w:rPr>
                <w:bCs/>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E24.9</w:t>
            </w:r>
          </w:p>
        </w:tc>
        <w:tc>
          <w:tcPr>
            <w:tcW w:w="1047" w:type="pct"/>
          </w:tcPr>
          <w:p w:rsidR="00220D11" w:rsidRPr="004F792B" w:rsidRDefault="00220D11">
            <w:pPr>
              <w:pStyle w:val="ConsPlusNormal"/>
              <w:rPr>
                <w:sz w:val="22"/>
              </w:rPr>
            </w:pPr>
            <w:r w:rsidRPr="004F792B">
              <w:rPr>
                <w:sz w:val="22"/>
              </w:rPr>
              <w:t>синдром Иценко - Кушинга неуточненный</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644312">
            <w:pPr>
              <w:pStyle w:val="ConsPlusNormal"/>
              <w:rPr>
                <w:sz w:val="22"/>
              </w:rPr>
            </w:pPr>
            <w:r w:rsidRPr="004F792B">
              <w:rPr>
                <w:sz w:val="22"/>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457" w:type="pct"/>
          </w:tcPr>
          <w:p w:rsidR="00220D11" w:rsidRPr="004F792B" w:rsidRDefault="00220D11">
            <w:pPr>
              <w:pStyle w:val="ConsPlusNormal"/>
              <w:rPr>
                <w:sz w:val="22"/>
              </w:rPr>
            </w:pPr>
          </w:p>
        </w:tc>
      </w:tr>
      <w:tr w:rsidR="00644312" w:rsidRPr="004F792B" w:rsidTr="00960358">
        <w:tc>
          <w:tcPr>
            <w:tcW w:w="265" w:type="pct"/>
          </w:tcPr>
          <w:p w:rsidR="00644312" w:rsidRPr="004F792B" w:rsidRDefault="00644312" w:rsidP="00644312">
            <w:pPr>
              <w:pStyle w:val="ConsPlusNormal"/>
              <w:jc w:val="center"/>
              <w:rPr>
                <w:sz w:val="22"/>
              </w:rPr>
            </w:pPr>
            <w:r w:rsidRPr="004F792B">
              <w:rPr>
                <w:sz w:val="22"/>
              </w:rPr>
              <w:t>88.</w:t>
            </w:r>
          </w:p>
        </w:tc>
        <w:tc>
          <w:tcPr>
            <w:tcW w:w="1011" w:type="pct"/>
          </w:tcPr>
          <w:p w:rsidR="00644312" w:rsidRPr="004F792B" w:rsidRDefault="00644312">
            <w:pPr>
              <w:pStyle w:val="ConsPlusNormal"/>
              <w:rPr>
                <w:sz w:val="22"/>
              </w:rPr>
            </w:pPr>
            <w:r w:rsidRPr="004F792B">
              <w:rPr>
                <w:sz w:val="22"/>
              </w:rPr>
              <w:t>Гастроинтестинальные комбинированные рестриктивно-шунтирующие операции, Рестриктивная гастропластика: Продольная резекция желудка</w:t>
            </w:r>
          </w:p>
        </w:tc>
        <w:tc>
          <w:tcPr>
            <w:tcW w:w="510" w:type="pct"/>
          </w:tcPr>
          <w:p w:rsidR="00644312" w:rsidRPr="004F792B" w:rsidRDefault="00644312">
            <w:pPr>
              <w:pStyle w:val="ConsPlusNormal"/>
              <w:rPr>
                <w:sz w:val="22"/>
              </w:rPr>
            </w:pPr>
            <w:r w:rsidRPr="004F792B">
              <w:rPr>
                <w:sz w:val="22"/>
              </w:rPr>
              <w:t>Е66.0, Е 66.1, Е66.2, Е66.8,</w:t>
            </w:r>
            <w:r w:rsidRPr="004F792B">
              <w:rPr>
                <w:rFonts w:ascii="Calibri" w:hAnsi="Calibri"/>
                <w:sz w:val="22"/>
                <w:szCs w:val="22"/>
              </w:rPr>
              <w:t xml:space="preserve"> </w:t>
            </w:r>
            <w:r w:rsidRPr="004F792B">
              <w:rPr>
                <w:sz w:val="22"/>
              </w:rPr>
              <w:t>Е66.9</w:t>
            </w:r>
          </w:p>
        </w:tc>
        <w:tc>
          <w:tcPr>
            <w:tcW w:w="1047" w:type="pct"/>
          </w:tcPr>
          <w:p w:rsidR="00644312" w:rsidRPr="004F792B" w:rsidRDefault="00644312">
            <w:pPr>
              <w:pStyle w:val="ConsPlusNormal"/>
              <w:rPr>
                <w:sz w:val="22"/>
              </w:rPr>
            </w:pPr>
            <w:r w:rsidRPr="004F792B">
              <w:rPr>
                <w:sz w:val="22"/>
              </w:rPr>
              <w:t>ИМТ &gt;50 кг/м2 при наличии сопутствующих заболеваний:</w:t>
            </w:r>
            <w:r w:rsidRPr="004F792B">
              <w:rPr>
                <w:rFonts w:ascii="Calibri" w:hAnsi="Calibri"/>
                <w:sz w:val="22"/>
                <w:szCs w:val="22"/>
              </w:rPr>
              <w:t xml:space="preserve"> </w:t>
            </w:r>
            <w:r w:rsidRPr="004F792B">
              <w:rPr>
                <w:sz w:val="22"/>
              </w:rPr>
              <w:t>обструктивное апноэ сна (047.3), дыхательная недостаточность 2-3 степени (396-96.9), остеоартроз 3-4 стадии (М17, М16), СД2/НТГ/НГН (Е11- 11.9 в возрасте 18-60 лет)</w:t>
            </w:r>
          </w:p>
        </w:tc>
        <w:tc>
          <w:tcPr>
            <w:tcW w:w="598" w:type="pct"/>
          </w:tcPr>
          <w:p w:rsidR="00644312" w:rsidRPr="004F792B" w:rsidRDefault="00644312">
            <w:pPr>
              <w:pStyle w:val="ConsPlusNormal"/>
              <w:rPr>
                <w:sz w:val="22"/>
              </w:rPr>
            </w:pPr>
            <w:r w:rsidRPr="004F792B">
              <w:rPr>
                <w:sz w:val="22"/>
              </w:rPr>
              <w:t>хирургическое лечение</w:t>
            </w:r>
          </w:p>
        </w:tc>
        <w:tc>
          <w:tcPr>
            <w:tcW w:w="1112" w:type="pct"/>
          </w:tcPr>
          <w:p w:rsidR="00644312" w:rsidRPr="004F792B" w:rsidRDefault="00644312">
            <w:pPr>
              <w:pStyle w:val="ConsPlusNormal"/>
              <w:rPr>
                <w:sz w:val="22"/>
              </w:rPr>
            </w:pPr>
            <w:r w:rsidRPr="004F792B">
              <w:rPr>
                <w:sz w:val="22"/>
              </w:rPr>
              <w:t>продольная резекция желудка лапароскопическая</w:t>
            </w:r>
          </w:p>
          <w:p w:rsidR="00644312" w:rsidRPr="004F792B" w:rsidRDefault="00644312">
            <w:pPr>
              <w:pStyle w:val="ConsPlusNormal"/>
              <w:rPr>
                <w:sz w:val="22"/>
              </w:rPr>
            </w:pPr>
          </w:p>
          <w:p w:rsidR="00644312" w:rsidRPr="004F792B" w:rsidRDefault="00644312">
            <w:pPr>
              <w:pStyle w:val="ConsPlusNormal"/>
              <w:rPr>
                <w:sz w:val="22"/>
              </w:rPr>
            </w:pPr>
          </w:p>
          <w:p w:rsidR="00644312" w:rsidRPr="004F792B" w:rsidRDefault="00644312">
            <w:pPr>
              <w:pStyle w:val="ConsPlusNormal"/>
              <w:rPr>
                <w:sz w:val="22"/>
              </w:rPr>
            </w:pPr>
            <w:r w:rsidRPr="004F792B">
              <w:rPr>
                <w:sz w:val="22"/>
              </w:rPr>
              <w:t>билиопанкреатическое шунтирование лапароскопическое</w:t>
            </w:r>
          </w:p>
          <w:p w:rsidR="00644312" w:rsidRPr="004F792B" w:rsidRDefault="00644312">
            <w:pPr>
              <w:pStyle w:val="ConsPlusNormal"/>
              <w:rPr>
                <w:sz w:val="22"/>
              </w:rPr>
            </w:pPr>
          </w:p>
          <w:p w:rsidR="00644312" w:rsidRPr="004F792B" w:rsidRDefault="00644312">
            <w:pPr>
              <w:pStyle w:val="ConsPlusNormal"/>
              <w:rPr>
                <w:sz w:val="22"/>
              </w:rPr>
            </w:pPr>
          </w:p>
          <w:p w:rsidR="00644312" w:rsidRPr="004F792B" w:rsidRDefault="00644312">
            <w:pPr>
              <w:pStyle w:val="ConsPlusNormal"/>
              <w:rPr>
                <w:sz w:val="22"/>
              </w:rPr>
            </w:pPr>
            <w:r w:rsidRPr="004F792B">
              <w:rPr>
                <w:sz w:val="22"/>
              </w:rPr>
              <w:t>гастрошунтирование лапароскопическое</w:t>
            </w:r>
          </w:p>
        </w:tc>
        <w:tc>
          <w:tcPr>
            <w:tcW w:w="457" w:type="pct"/>
          </w:tcPr>
          <w:p w:rsidR="00644312" w:rsidRPr="004F792B" w:rsidRDefault="00124350" w:rsidP="00124350">
            <w:pPr>
              <w:pStyle w:val="ConsPlusNormal"/>
              <w:jc w:val="center"/>
              <w:rPr>
                <w:sz w:val="22"/>
              </w:rPr>
            </w:pPr>
            <w:r w:rsidRPr="004F792B">
              <w:rPr>
                <w:sz w:val="22"/>
              </w:rPr>
              <w:t>405 732,0</w:t>
            </w:r>
          </w:p>
        </w:tc>
      </w:tr>
    </w:tbl>
    <w:p w:rsidR="00220D11" w:rsidRPr="004F792B" w:rsidRDefault="00220D11">
      <w:pPr>
        <w:pStyle w:val="ConsPlusNormal"/>
        <w:sectPr w:rsidR="00220D11" w:rsidRPr="004F792B" w:rsidSect="00244274">
          <w:footerReference w:type="default" r:id="rId7"/>
          <w:pgSz w:w="16838" w:h="11906" w:orient="landscape"/>
          <w:pgMar w:top="1134" w:right="567" w:bottom="1134" w:left="1134" w:header="0" w:footer="170" w:gutter="0"/>
          <w:cols w:space="720"/>
          <w:noEndnote/>
          <w:docGrid w:linePitch="299"/>
        </w:sectPr>
      </w:pPr>
    </w:p>
    <w:p w:rsidR="00690239" w:rsidRPr="004F792B" w:rsidRDefault="00690239" w:rsidP="00690239">
      <w:pPr>
        <w:spacing w:after="0" w:line="240" w:lineRule="auto"/>
        <w:rPr>
          <w:rFonts w:ascii="Times New Roman" w:hAnsi="Times New Roman"/>
        </w:rPr>
      </w:pPr>
    </w:p>
    <w:p w:rsidR="00690239" w:rsidRPr="004F792B" w:rsidRDefault="00690239" w:rsidP="003D06AC">
      <w:pPr>
        <w:spacing w:after="0" w:line="240" w:lineRule="auto"/>
        <w:jc w:val="both"/>
        <w:rPr>
          <w:rFonts w:ascii="Times New Roman" w:hAnsi="Times New Roman"/>
        </w:rPr>
      </w:pPr>
      <w:r w:rsidRPr="004F792B">
        <w:rPr>
          <w:rFonts w:ascii="Times New Roman" w:hAnsi="Times New Roman"/>
          <w:vertAlign w:val="superscript"/>
        </w:rPr>
        <w:t>1</w:t>
      </w:r>
      <w:r w:rsidRPr="004F792B">
        <w:rPr>
          <w:rFonts w:ascii="Times New Roman" w:hAnsi="Times New Roman"/>
        </w:rPr>
        <w:t xml:space="preserve"> Высокотехнологичная медицинская помощь. </w:t>
      </w:r>
    </w:p>
    <w:p w:rsidR="00690239" w:rsidRPr="004F792B" w:rsidRDefault="00690239" w:rsidP="003D06AC">
      <w:pPr>
        <w:spacing w:after="0" w:line="240" w:lineRule="auto"/>
        <w:jc w:val="both"/>
        <w:rPr>
          <w:rFonts w:ascii="Times New Roman" w:hAnsi="Times New Roman"/>
        </w:rPr>
      </w:pPr>
      <w:r w:rsidRPr="004F792B">
        <w:rPr>
          <w:rFonts w:ascii="Times New Roman" w:hAnsi="Times New Roman"/>
          <w:vertAlign w:val="superscript"/>
        </w:rPr>
        <w:t>2</w:t>
      </w:r>
      <w:r w:rsidRPr="004F792B">
        <w:rPr>
          <w:rFonts w:ascii="Times New Roman" w:hAnsi="Times New Roman"/>
        </w:rPr>
        <w:t xml:space="preserve"> Международная статистическая классификация болезней и проблем, связанных со здоровьем (10-й пересмотр).</w:t>
      </w:r>
    </w:p>
    <w:p w:rsidR="00690239" w:rsidRPr="004F792B" w:rsidRDefault="00690239" w:rsidP="003D06AC">
      <w:pPr>
        <w:spacing w:after="0" w:line="240" w:lineRule="auto"/>
        <w:jc w:val="both"/>
        <w:rPr>
          <w:rFonts w:ascii="Times New Roman" w:hAnsi="Times New Roman"/>
        </w:rPr>
      </w:pPr>
      <w:r w:rsidRPr="004F792B">
        <w:rPr>
          <w:rFonts w:ascii="Times New Roman" w:hAnsi="Times New Roman"/>
          <w:vertAlign w:val="superscript"/>
        </w:rPr>
        <w:t>3</w:t>
      </w:r>
      <w:r w:rsidRPr="004F792B">
        <w:rPr>
          <w:rFonts w:ascii="Times New Roman" w:hAnsi="Times New Roman"/>
        </w:rPr>
        <w:t xml:space="preserve">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rsidR="007E1D62" w:rsidRPr="004F792B" w:rsidRDefault="007E1D62" w:rsidP="003D06AC">
      <w:pPr>
        <w:spacing w:after="0" w:line="240" w:lineRule="auto"/>
        <w:jc w:val="both"/>
        <w:rPr>
          <w:rFonts w:ascii="Times New Roman" w:hAnsi="Times New Roman"/>
        </w:rPr>
      </w:pPr>
    </w:p>
    <w:p w:rsidR="00690239" w:rsidRPr="004F792B" w:rsidRDefault="00690239" w:rsidP="003D06AC">
      <w:pPr>
        <w:spacing w:after="0" w:line="240" w:lineRule="auto"/>
        <w:jc w:val="both"/>
        <w:rPr>
          <w:rFonts w:ascii="Times New Roman" w:hAnsi="Times New Roman"/>
        </w:rPr>
      </w:pPr>
      <w:r w:rsidRPr="004F792B">
        <w:rPr>
          <w:rFonts w:ascii="Times New Roman" w:hAnsi="Times New Roman"/>
        </w:rPr>
        <w:t>1 группа - 3</w:t>
      </w:r>
      <w:r w:rsidR="00537402" w:rsidRPr="004F792B">
        <w:rPr>
          <w:rFonts w:ascii="Times New Roman" w:hAnsi="Times New Roman"/>
        </w:rPr>
        <w:t>8</w:t>
      </w:r>
      <w:r w:rsidRPr="004F792B">
        <w:rPr>
          <w:rFonts w:ascii="Times New Roman" w:hAnsi="Times New Roman"/>
        </w:rPr>
        <w:t>%; 2 группа -  4</w:t>
      </w:r>
      <w:r w:rsidR="00537402" w:rsidRPr="004F792B">
        <w:rPr>
          <w:rFonts w:ascii="Times New Roman" w:hAnsi="Times New Roman"/>
        </w:rPr>
        <w:t>4%; 3 группа - 19</w:t>
      </w:r>
      <w:r w:rsidRPr="004F792B">
        <w:rPr>
          <w:rFonts w:ascii="Times New Roman" w:hAnsi="Times New Roman"/>
        </w:rPr>
        <w:t xml:space="preserve">%; 4 группа - </w:t>
      </w:r>
      <w:r w:rsidR="00537402" w:rsidRPr="004F792B">
        <w:rPr>
          <w:rFonts w:ascii="Times New Roman" w:hAnsi="Times New Roman"/>
        </w:rPr>
        <w:t>20</w:t>
      </w:r>
      <w:r w:rsidRPr="004F792B">
        <w:rPr>
          <w:rFonts w:ascii="Times New Roman" w:hAnsi="Times New Roman"/>
        </w:rPr>
        <w:t>%; 5 группа - 25%; 6 группа - 3</w:t>
      </w:r>
      <w:r w:rsidR="00537402" w:rsidRPr="004F792B">
        <w:rPr>
          <w:rFonts w:ascii="Times New Roman" w:hAnsi="Times New Roman"/>
        </w:rPr>
        <w:t>5</w:t>
      </w:r>
      <w:r w:rsidRPr="004F792B">
        <w:rPr>
          <w:rFonts w:ascii="Times New Roman" w:hAnsi="Times New Roman"/>
        </w:rPr>
        <w:t xml:space="preserve">%; </w:t>
      </w:r>
      <w:bookmarkStart w:id="0" w:name="_Hlk177035856"/>
      <w:r w:rsidRPr="004F792B">
        <w:rPr>
          <w:rFonts w:ascii="Times New Roman" w:hAnsi="Times New Roman"/>
        </w:rPr>
        <w:t>7 группа - 8%;</w:t>
      </w:r>
      <w:bookmarkEnd w:id="0"/>
      <w:r w:rsidRPr="004F792B">
        <w:rPr>
          <w:rFonts w:ascii="Times New Roman" w:hAnsi="Times New Roman"/>
        </w:rPr>
        <w:t xml:space="preserve"> 8 группа - 5</w:t>
      </w:r>
      <w:r w:rsidR="00537402" w:rsidRPr="004F792B">
        <w:rPr>
          <w:rFonts w:ascii="Times New Roman" w:hAnsi="Times New Roman"/>
        </w:rPr>
        <w:t>5</w:t>
      </w:r>
      <w:r w:rsidRPr="004F792B">
        <w:rPr>
          <w:rFonts w:ascii="Times New Roman" w:hAnsi="Times New Roman"/>
        </w:rPr>
        <w:t>%; 9 группа - 3</w:t>
      </w:r>
      <w:r w:rsidR="00537402" w:rsidRPr="004F792B">
        <w:rPr>
          <w:rFonts w:ascii="Times New Roman" w:hAnsi="Times New Roman"/>
        </w:rPr>
        <w:t>8</w:t>
      </w:r>
      <w:r w:rsidRPr="004F792B">
        <w:rPr>
          <w:rFonts w:ascii="Times New Roman" w:hAnsi="Times New Roman"/>
        </w:rPr>
        <w:t xml:space="preserve">%; </w:t>
      </w:r>
      <w:bookmarkStart w:id="1" w:name="_Hlk177035956"/>
      <w:r w:rsidR="00537402" w:rsidRPr="004F792B">
        <w:rPr>
          <w:rFonts w:ascii="Times New Roman" w:hAnsi="Times New Roman"/>
        </w:rPr>
        <w:t>10 группа - 53</w:t>
      </w:r>
      <w:r w:rsidRPr="004F792B">
        <w:rPr>
          <w:rFonts w:ascii="Times New Roman" w:hAnsi="Times New Roman"/>
        </w:rPr>
        <w:t>%;</w:t>
      </w:r>
      <w:bookmarkEnd w:id="1"/>
      <w:r w:rsidRPr="004F792B">
        <w:rPr>
          <w:rFonts w:ascii="Times New Roman" w:hAnsi="Times New Roman"/>
        </w:rPr>
        <w:t xml:space="preserve"> </w:t>
      </w:r>
      <w:r w:rsidR="00537402" w:rsidRPr="004F792B">
        <w:rPr>
          <w:rFonts w:ascii="Times New Roman" w:hAnsi="Times New Roman"/>
        </w:rPr>
        <w:br/>
      </w:r>
      <w:r w:rsidRPr="004F792B">
        <w:rPr>
          <w:rFonts w:ascii="Times New Roman" w:hAnsi="Times New Roman"/>
        </w:rPr>
        <w:t>11 группа - 3</w:t>
      </w:r>
      <w:r w:rsidR="00537402" w:rsidRPr="004F792B">
        <w:rPr>
          <w:rFonts w:ascii="Times New Roman" w:hAnsi="Times New Roman"/>
        </w:rPr>
        <w:t>2</w:t>
      </w:r>
      <w:r w:rsidRPr="004F792B">
        <w:rPr>
          <w:rFonts w:ascii="Times New Roman" w:hAnsi="Times New Roman"/>
        </w:rPr>
        <w:t>%; 12 группа - 2</w:t>
      </w:r>
      <w:r w:rsidR="00537402" w:rsidRPr="004F792B">
        <w:rPr>
          <w:rFonts w:ascii="Times New Roman" w:hAnsi="Times New Roman"/>
        </w:rPr>
        <w:t>9</w:t>
      </w:r>
      <w:r w:rsidR="00815789" w:rsidRPr="004F792B">
        <w:rPr>
          <w:rFonts w:ascii="Times New Roman" w:hAnsi="Times New Roman"/>
        </w:rPr>
        <w:t>%; 13 группа - 23</w:t>
      </w:r>
      <w:r w:rsidRPr="004F792B">
        <w:rPr>
          <w:rFonts w:ascii="Times New Roman" w:hAnsi="Times New Roman"/>
        </w:rPr>
        <w:t xml:space="preserve">%; 14 группа - 20%; 15 группа - </w:t>
      </w:r>
      <w:r w:rsidR="00815789" w:rsidRPr="004F792B">
        <w:rPr>
          <w:rFonts w:ascii="Times New Roman" w:hAnsi="Times New Roman"/>
        </w:rPr>
        <w:t>20</w:t>
      </w:r>
      <w:r w:rsidRPr="004F792B">
        <w:rPr>
          <w:rFonts w:ascii="Times New Roman" w:hAnsi="Times New Roman"/>
        </w:rPr>
        <w:t>%; 16 группа - 4</w:t>
      </w:r>
      <w:r w:rsidR="00815789" w:rsidRPr="004F792B">
        <w:rPr>
          <w:rFonts w:ascii="Times New Roman" w:hAnsi="Times New Roman"/>
        </w:rPr>
        <w:t>2</w:t>
      </w:r>
      <w:r w:rsidRPr="004F792B">
        <w:rPr>
          <w:rFonts w:ascii="Times New Roman" w:hAnsi="Times New Roman"/>
        </w:rPr>
        <w:t>%; 17 группа - 32%; 18 группа - 2%; 19 группа - 2</w:t>
      </w:r>
      <w:r w:rsidR="00815789" w:rsidRPr="004F792B">
        <w:rPr>
          <w:rFonts w:ascii="Times New Roman" w:hAnsi="Times New Roman"/>
        </w:rPr>
        <w:t>5</w:t>
      </w:r>
      <w:r w:rsidRPr="004F792B">
        <w:rPr>
          <w:rFonts w:ascii="Times New Roman" w:hAnsi="Times New Roman"/>
        </w:rPr>
        <w:t>%; 20 группа - 3</w:t>
      </w:r>
      <w:r w:rsidR="00815789" w:rsidRPr="004F792B">
        <w:rPr>
          <w:rFonts w:ascii="Times New Roman" w:hAnsi="Times New Roman"/>
        </w:rPr>
        <w:t>4%; 21 группа - 29</w:t>
      </w:r>
      <w:r w:rsidRPr="004F792B">
        <w:rPr>
          <w:rFonts w:ascii="Times New Roman" w:hAnsi="Times New Roman"/>
        </w:rPr>
        <w:t>%; 22 группа - 59%; 23 группа - 4</w:t>
      </w:r>
      <w:r w:rsidR="00815789" w:rsidRPr="004F792B">
        <w:rPr>
          <w:rFonts w:ascii="Times New Roman" w:hAnsi="Times New Roman"/>
        </w:rPr>
        <w:t>1</w:t>
      </w:r>
      <w:r w:rsidRPr="004F792B">
        <w:rPr>
          <w:rFonts w:ascii="Times New Roman" w:hAnsi="Times New Roman"/>
        </w:rPr>
        <w:t>%; 24 группа - 2</w:t>
      </w:r>
      <w:r w:rsidR="00815789" w:rsidRPr="004F792B">
        <w:rPr>
          <w:rFonts w:ascii="Times New Roman" w:hAnsi="Times New Roman"/>
        </w:rPr>
        <w:t>7</w:t>
      </w:r>
      <w:r w:rsidRPr="004F792B">
        <w:rPr>
          <w:rFonts w:ascii="Times New Roman" w:hAnsi="Times New Roman"/>
        </w:rPr>
        <w:t>%; 25 группа - 4</w:t>
      </w:r>
      <w:r w:rsidR="00815789" w:rsidRPr="004F792B">
        <w:rPr>
          <w:rFonts w:ascii="Times New Roman" w:hAnsi="Times New Roman"/>
        </w:rPr>
        <w:t>2</w:t>
      </w:r>
      <w:r w:rsidRPr="004F792B">
        <w:rPr>
          <w:rFonts w:ascii="Times New Roman" w:hAnsi="Times New Roman"/>
        </w:rPr>
        <w:t xml:space="preserve">%; 26 группа - </w:t>
      </w:r>
      <w:r w:rsidR="00815789" w:rsidRPr="004F792B">
        <w:rPr>
          <w:rFonts w:ascii="Times New Roman" w:hAnsi="Times New Roman"/>
        </w:rPr>
        <w:t>40</w:t>
      </w:r>
      <w:r w:rsidRPr="004F792B">
        <w:rPr>
          <w:rFonts w:ascii="Times New Roman" w:hAnsi="Times New Roman"/>
        </w:rPr>
        <w:t>%; 27 группа - 3</w:t>
      </w:r>
      <w:r w:rsidR="00815789" w:rsidRPr="004F792B">
        <w:rPr>
          <w:rFonts w:ascii="Times New Roman" w:hAnsi="Times New Roman"/>
        </w:rPr>
        <w:t>9</w:t>
      </w:r>
      <w:r w:rsidRPr="004F792B">
        <w:rPr>
          <w:rFonts w:ascii="Times New Roman" w:hAnsi="Times New Roman"/>
        </w:rPr>
        <w:t>%; 28 группа - 2</w:t>
      </w:r>
      <w:r w:rsidR="00815789" w:rsidRPr="004F792B">
        <w:rPr>
          <w:rFonts w:ascii="Times New Roman" w:hAnsi="Times New Roman"/>
        </w:rPr>
        <w:t>6</w:t>
      </w:r>
      <w:r w:rsidRPr="004F792B">
        <w:rPr>
          <w:rFonts w:ascii="Times New Roman" w:hAnsi="Times New Roman"/>
        </w:rPr>
        <w:t xml:space="preserve">%; 29 группа - </w:t>
      </w:r>
      <w:r w:rsidR="00815789" w:rsidRPr="004F792B">
        <w:rPr>
          <w:rFonts w:ascii="Times New Roman" w:hAnsi="Times New Roman"/>
        </w:rPr>
        <w:t>30%;</w:t>
      </w:r>
      <w:r w:rsidR="00815789" w:rsidRPr="004F792B">
        <w:rPr>
          <w:rFonts w:ascii="Times New Roman" w:hAnsi="Times New Roman"/>
        </w:rPr>
        <w:br/>
      </w:r>
      <w:r w:rsidRPr="004F792B">
        <w:rPr>
          <w:rFonts w:ascii="Times New Roman" w:hAnsi="Times New Roman"/>
        </w:rPr>
        <w:t xml:space="preserve">30 группа - </w:t>
      </w:r>
      <w:r w:rsidR="00815789" w:rsidRPr="004F792B">
        <w:rPr>
          <w:rFonts w:ascii="Times New Roman" w:hAnsi="Times New Roman"/>
        </w:rPr>
        <w:t>23</w:t>
      </w:r>
      <w:r w:rsidRPr="004F792B">
        <w:rPr>
          <w:rFonts w:ascii="Times New Roman" w:hAnsi="Times New Roman"/>
        </w:rPr>
        <w:t xml:space="preserve">%; 31 группа - </w:t>
      </w:r>
      <w:r w:rsidR="00815789" w:rsidRPr="004F792B">
        <w:rPr>
          <w:rFonts w:ascii="Times New Roman" w:hAnsi="Times New Roman"/>
        </w:rPr>
        <w:t>4</w:t>
      </w:r>
      <w:r w:rsidRPr="004F792B">
        <w:rPr>
          <w:rFonts w:ascii="Times New Roman" w:hAnsi="Times New Roman"/>
        </w:rPr>
        <w:t xml:space="preserve">9%; 32 группа - </w:t>
      </w:r>
      <w:r w:rsidR="00815789" w:rsidRPr="004F792B">
        <w:rPr>
          <w:rFonts w:ascii="Times New Roman" w:hAnsi="Times New Roman"/>
        </w:rPr>
        <w:t>40</w:t>
      </w:r>
      <w:r w:rsidRPr="004F792B">
        <w:rPr>
          <w:rFonts w:ascii="Times New Roman" w:hAnsi="Times New Roman"/>
        </w:rPr>
        <w:t xml:space="preserve">%; 33 группа - </w:t>
      </w:r>
      <w:r w:rsidR="00815789" w:rsidRPr="004F792B">
        <w:rPr>
          <w:rFonts w:ascii="Times New Roman" w:hAnsi="Times New Roman"/>
        </w:rPr>
        <w:t>39</w:t>
      </w:r>
      <w:r w:rsidRPr="004F792B">
        <w:rPr>
          <w:rFonts w:ascii="Times New Roman" w:hAnsi="Times New Roman"/>
        </w:rPr>
        <w:t xml:space="preserve">%; 34 группа - </w:t>
      </w:r>
      <w:r w:rsidR="00815789" w:rsidRPr="004F792B">
        <w:rPr>
          <w:rFonts w:ascii="Times New Roman" w:hAnsi="Times New Roman"/>
        </w:rPr>
        <w:t>28</w:t>
      </w:r>
      <w:r w:rsidRPr="004F792B">
        <w:rPr>
          <w:rFonts w:ascii="Times New Roman" w:hAnsi="Times New Roman"/>
        </w:rPr>
        <w:t xml:space="preserve">%; 35 группа - </w:t>
      </w:r>
      <w:r w:rsidR="00815789" w:rsidRPr="004F792B">
        <w:rPr>
          <w:rFonts w:ascii="Times New Roman" w:hAnsi="Times New Roman"/>
        </w:rPr>
        <w:t>10</w:t>
      </w:r>
      <w:r w:rsidRPr="004F792B">
        <w:rPr>
          <w:rFonts w:ascii="Times New Roman" w:hAnsi="Times New Roman"/>
        </w:rPr>
        <w:t xml:space="preserve">%; 36 группа - </w:t>
      </w:r>
      <w:r w:rsidR="00815789" w:rsidRPr="004F792B">
        <w:rPr>
          <w:rFonts w:ascii="Times New Roman" w:hAnsi="Times New Roman"/>
        </w:rPr>
        <w:t>44</w:t>
      </w:r>
      <w:r w:rsidRPr="004F792B">
        <w:rPr>
          <w:rFonts w:ascii="Times New Roman" w:hAnsi="Times New Roman"/>
        </w:rPr>
        <w:t>%; 37 группа - 3</w:t>
      </w:r>
      <w:r w:rsidR="00815789" w:rsidRPr="004F792B">
        <w:rPr>
          <w:rFonts w:ascii="Times New Roman" w:hAnsi="Times New Roman"/>
        </w:rPr>
        <w:t>2</w:t>
      </w:r>
      <w:r w:rsidRPr="004F792B">
        <w:rPr>
          <w:rFonts w:ascii="Times New Roman" w:hAnsi="Times New Roman"/>
        </w:rPr>
        <w:t xml:space="preserve">%; 38 группа - </w:t>
      </w:r>
      <w:r w:rsidR="00815789" w:rsidRPr="004F792B">
        <w:rPr>
          <w:rFonts w:ascii="Times New Roman" w:hAnsi="Times New Roman"/>
        </w:rPr>
        <w:t>47%; 39 группа - 43</w:t>
      </w:r>
      <w:r w:rsidRPr="004F792B">
        <w:rPr>
          <w:rFonts w:ascii="Times New Roman" w:hAnsi="Times New Roman"/>
        </w:rPr>
        <w:t xml:space="preserve">%; 40 группа - </w:t>
      </w:r>
      <w:r w:rsidR="00815789" w:rsidRPr="004F792B">
        <w:rPr>
          <w:rFonts w:ascii="Times New Roman" w:hAnsi="Times New Roman"/>
        </w:rPr>
        <w:t>26</w:t>
      </w:r>
      <w:r w:rsidRPr="004F792B">
        <w:rPr>
          <w:rFonts w:ascii="Times New Roman" w:hAnsi="Times New Roman"/>
        </w:rPr>
        <w:t xml:space="preserve">%; 41 группа - </w:t>
      </w:r>
      <w:r w:rsidR="00815789" w:rsidRPr="004F792B">
        <w:rPr>
          <w:rFonts w:ascii="Times New Roman" w:hAnsi="Times New Roman"/>
        </w:rPr>
        <w:t>38</w:t>
      </w:r>
      <w:r w:rsidRPr="004F792B">
        <w:rPr>
          <w:rFonts w:ascii="Times New Roman" w:hAnsi="Times New Roman"/>
        </w:rPr>
        <w:t xml:space="preserve">%; 42 группа - </w:t>
      </w:r>
      <w:r w:rsidR="00815789" w:rsidRPr="004F792B">
        <w:rPr>
          <w:rFonts w:ascii="Times New Roman" w:hAnsi="Times New Roman"/>
        </w:rPr>
        <w:t>2</w:t>
      </w:r>
      <w:r w:rsidRPr="004F792B">
        <w:rPr>
          <w:rFonts w:ascii="Times New Roman" w:hAnsi="Times New Roman"/>
        </w:rPr>
        <w:t xml:space="preserve">5%; 43 группа - </w:t>
      </w:r>
      <w:r w:rsidR="00DF4A7A" w:rsidRPr="004F792B">
        <w:rPr>
          <w:rFonts w:ascii="Times New Roman" w:hAnsi="Times New Roman"/>
        </w:rPr>
        <w:t>22</w:t>
      </w:r>
      <w:r w:rsidRPr="004F792B">
        <w:rPr>
          <w:rFonts w:ascii="Times New Roman" w:hAnsi="Times New Roman"/>
        </w:rPr>
        <w:t xml:space="preserve">%; 44 группа - </w:t>
      </w:r>
      <w:r w:rsidR="00DF4A7A" w:rsidRPr="004F792B">
        <w:rPr>
          <w:rFonts w:ascii="Times New Roman" w:hAnsi="Times New Roman"/>
        </w:rPr>
        <w:t>34</w:t>
      </w:r>
      <w:r w:rsidRPr="004F792B">
        <w:rPr>
          <w:rFonts w:ascii="Times New Roman" w:hAnsi="Times New Roman"/>
        </w:rPr>
        <w:t xml:space="preserve">%; 45 группа - </w:t>
      </w:r>
      <w:r w:rsidR="00DF4A7A" w:rsidRPr="004F792B">
        <w:rPr>
          <w:rFonts w:ascii="Times New Roman" w:hAnsi="Times New Roman"/>
        </w:rPr>
        <w:t>22</w:t>
      </w:r>
      <w:r w:rsidRPr="004F792B">
        <w:rPr>
          <w:rFonts w:ascii="Times New Roman" w:hAnsi="Times New Roman"/>
        </w:rPr>
        <w:t xml:space="preserve">%; 46 группа - </w:t>
      </w:r>
      <w:r w:rsidR="00DF4A7A" w:rsidRPr="004F792B">
        <w:rPr>
          <w:rFonts w:ascii="Times New Roman" w:hAnsi="Times New Roman"/>
        </w:rPr>
        <w:t>46</w:t>
      </w:r>
      <w:r w:rsidRPr="004F792B">
        <w:rPr>
          <w:rFonts w:ascii="Times New Roman" w:hAnsi="Times New Roman"/>
        </w:rPr>
        <w:t xml:space="preserve">%; 47 группа - </w:t>
      </w:r>
      <w:r w:rsidR="00DF4A7A" w:rsidRPr="004F792B">
        <w:rPr>
          <w:rFonts w:ascii="Times New Roman" w:hAnsi="Times New Roman"/>
        </w:rPr>
        <w:t>40</w:t>
      </w:r>
      <w:r w:rsidRPr="004F792B">
        <w:rPr>
          <w:rFonts w:ascii="Times New Roman" w:hAnsi="Times New Roman"/>
        </w:rPr>
        <w:t xml:space="preserve">%; 48 группа - </w:t>
      </w:r>
      <w:r w:rsidR="00DF4A7A" w:rsidRPr="004F792B">
        <w:rPr>
          <w:rFonts w:ascii="Times New Roman" w:hAnsi="Times New Roman"/>
        </w:rPr>
        <w:t>9%; 49 группа - 8</w:t>
      </w:r>
      <w:r w:rsidRPr="004F792B">
        <w:rPr>
          <w:rFonts w:ascii="Times New Roman" w:hAnsi="Times New Roman"/>
        </w:rPr>
        <w:t xml:space="preserve">%; 50 группа - </w:t>
      </w:r>
      <w:r w:rsidR="00DF4A7A" w:rsidRPr="004F792B">
        <w:rPr>
          <w:rFonts w:ascii="Times New Roman" w:hAnsi="Times New Roman"/>
        </w:rPr>
        <w:t>7</w:t>
      </w:r>
      <w:r w:rsidRPr="004F792B">
        <w:rPr>
          <w:rFonts w:ascii="Times New Roman" w:hAnsi="Times New Roman"/>
        </w:rPr>
        <w:t xml:space="preserve">%; 51 группа - </w:t>
      </w:r>
      <w:r w:rsidR="00DF4A7A" w:rsidRPr="004F792B">
        <w:rPr>
          <w:rFonts w:ascii="Times New Roman" w:hAnsi="Times New Roman"/>
        </w:rPr>
        <w:t>17</w:t>
      </w:r>
      <w:r w:rsidRPr="004F792B">
        <w:rPr>
          <w:rFonts w:ascii="Times New Roman" w:hAnsi="Times New Roman"/>
        </w:rPr>
        <w:t xml:space="preserve">%; 52 группа - </w:t>
      </w:r>
      <w:r w:rsidR="00DF4A7A" w:rsidRPr="004F792B">
        <w:rPr>
          <w:rFonts w:ascii="Times New Roman" w:hAnsi="Times New Roman"/>
        </w:rPr>
        <w:t>42</w:t>
      </w:r>
      <w:r w:rsidRPr="004F792B">
        <w:rPr>
          <w:rFonts w:ascii="Times New Roman" w:hAnsi="Times New Roman"/>
        </w:rPr>
        <w:t xml:space="preserve">%; 53 группа - </w:t>
      </w:r>
      <w:r w:rsidR="00DF4A7A" w:rsidRPr="004F792B">
        <w:rPr>
          <w:rFonts w:ascii="Times New Roman" w:hAnsi="Times New Roman"/>
        </w:rPr>
        <w:t>57</w:t>
      </w:r>
      <w:r w:rsidRPr="004F792B">
        <w:rPr>
          <w:rFonts w:ascii="Times New Roman" w:hAnsi="Times New Roman"/>
        </w:rPr>
        <w:t xml:space="preserve">%; 54 группа - </w:t>
      </w:r>
      <w:r w:rsidR="00DF4A7A" w:rsidRPr="004F792B">
        <w:rPr>
          <w:rFonts w:ascii="Times New Roman" w:hAnsi="Times New Roman"/>
        </w:rPr>
        <w:t>21%; 55 группа - 13</w:t>
      </w:r>
      <w:r w:rsidRPr="004F792B">
        <w:rPr>
          <w:rFonts w:ascii="Times New Roman" w:hAnsi="Times New Roman"/>
        </w:rPr>
        <w:t>%; 56 группа - 1</w:t>
      </w:r>
      <w:r w:rsidR="00DF4A7A" w:rsidRPr="004F792B">
        <w:rPr>
          <w:rFonts w:ascii="Times New Roman" w:hAnsi="Times New Roman"/>
        </w:rPr>
        <w:t>7</w:t>
      </w:r>
      <w:r w:rsidRPr="004F792B">
        <w:rPr>
          <w:rFonts w:ascii="Times New Roman" w:hAnsi="Times New Roman"/>
        </w:rPr>
        <w:t xml:space="preserve">%; 57 группа - </w:t>
      </w:r>
      <w:r w:rsidR="00DF4A7A" w:rsidRPr="004F792B">
        <w:rPr>
          <w:rFonts w:ascii="Times New Roman" w:hAnsi="Times New Roman"/>
        </w:rPr>
        <w:t>12</w:t>
      </w:r>
      <w:r w:rsidRPr="004F792B">
        <w:rPr>
          <w:rFonts w:ascii="Times New Roman" w:hAnsi="Times New Roman"/>
        </w:rPr>
        <w:t xml:space="preserve">%; 58 группа - </w:t>
      </w:r>
      <w:r w:rsidR="00DF4A7A" w:rsidRPr="004F792B">
        <w:rPr>
          <w:rFonts w:ascii="Times New Roman" w:hAnsi="Times New Roman"/>
        </w:rPr>
        <w:t>14</w:t>
      </w:r>
      <w:r w:rsidRPr="004F792B">
        <w:rPr>
          <w:rFonts w:ascii="Times New Roman" w:hAnsi="Times New Roman"/>
        </w:rPr>
        <w:t xml:space="preserve">%; 59 группа - </w:t>
      </w:r>
      <w:r w:rsidR="00DF4A7A" w:rsidRPr="004F792B">
        <w:rPr>
          <w:rFonts w:ascii="Times New Roman" w:hAnsi="Times New Roman"/>
        </w:rPr>
        <w:t>4</w:t>
      </w:r>
      <w:r w:rsidRPr="004F792B">
        <w:rPr>
          <w:rFonts w:ascii="Times New Roman" w:hAnsi="Times New Roman"/>
        </w:rPr>
        <w:t xml:space="preserve">%; 60 группа - </w:t>
      </w:r>
      <w:r w:rsidR="00DF4A7A" w:rsidRPr="004F792B">
        <w:rPr>
          <w:rFonts w:ascii="Times New Roman" w:hAnsi="Times New Roman"/>
        </w:rPr>
        <w:t>2</w:t>
      </w:r>
      <w:r w:rsidRPr="004F792B">
        <w:rPr>
          <w:rFonts w:ascii="Times New Roman" w:hAnsi="Times New Roman"/>
        </w:rPr>
        <w:t xml:space="preserve">%; 61 группа - 12%; 62 группа - </w:t>
      </w:r>
      <w:r w:rsidR="00DF4A7A" w:rsidRPr="004F792B">
        <w:rPr>
          <w:rFonts w:ascii="Times New Roman" w:hAnsi="Times New Roman"/>
        </w:rPr>
        <w:t>8</w:t>
      </w:r>
      <w:r w:rsidRPr="004F792B">
        <w:rPr>
          <w:rFonts w:ascii="Times New Roman" w:hAnsi="Times New Roman"/>
        </w:rPr>
        <w:t xml:space="preserve">%; 63 группа - </w:t>
      </w:r>
      <w:r w:rsidR="00DF4A7A" w:rsidRPr="004F792B">
        <w:rPr>
          <w:rFonts w:ascii="Times New Roman" w:hAnsi="Times New Roman"/>
        </w:rPr>
        <w:t>22</w:t>
      </w:r>
      <w:r w:rsidRPr="004F792B">
        <w:rPr>
          <w:rFonts w:ascii="Times New Roman" w:hAnsi="Times New Roman"/>
        </w:rPr>
        <w:t xml:space="preserve">%; 64 группа - </w:t>
      </w:r>
      <w:r w:rsidR="00DF4A7A" w:rsidRPr="004F792B">
        <w:rPr>
          <w:rFonts w:ascii="Times New Roman" w:hAnsi="Times New Roman"/>
        </w:rPr>
        <w:t>6</w:t>
      </w:r>
      <w:r w:rsidRPr="004F792B">
        <w:rPr>
          <w:rFonts w:ascii="Times New Roman" w:hAnsi="Times New Roman"/>
        </w:rPr>
        <w:t xml:space="preserve">%; 65 группа – </w:t>
      </w:r>
      <w:r w:rsidR="00DF4A7A" w:rsidRPr="004F792B">
        <w:rPr>
          <w:rFonts w:ascii="Times New Roman" w:hAnsi="Times New Roman"/>
        </w:rPr>
        <w:t>4</w:t>
      </w:r>
      <w:r w:rsidRPr="004F792B">
        <w:rPr>
          <w:rFonts w:ascii="Times New Roman" w:hAnsi="Times New Roman"/>
        </w:rPr>
        <w:t xml:space="preserve">%; 66 группа - </w:t>
      </w:r>
      <w:r w:rsidR="00DF4A7A" w:rsidRPr="004F792B">
        <w:rPr>
          <w:rFonts w:ascii="Times New Roman" w:hAnsi="Times New Roman"/>
        </w:rPr>
        <w:t>21</w:t>
      </w:r>
      <w:r w:rsidRPr="004F792B">
        <w:rPr>
          <w:rFonts w:ascii="Times New Roman" w:hAnsi="Times New Roman"/>
        </w:rPr>
        <w:t xml:space="preserve">%; 67 группа - </w:t>
      </w:r>
      <w:r w:rsidR="00DF4A7A" w:rsidRPr="004F792B">
        <w:rPr>
          <w:rFonts w:ascii="Times New Roman" w:hAnsi="Times New Roman"/>
        </w:rPr>
        <w:t>18</w:t>
      </w:r>
      <w:r w:rsidRPr="004F792B">
        <w:rPr>
          <w:rFonts w:ascii="Times New Roman" w:hAnsi="Times New Roman"/>
        </w:rPr>
        <w:t>%; 68 группа - 2</w:t>
      </w:r>
      <w:r w:rsidR="00DF4A7A" w:rsidRPr="004F792B">
        <w:rPr>
          <w:rFonts w:ascii="Times New Roman" w:hAnsi="Times New Roman"/>
        </w:rPr>
        <w:t>8</w:t>
      </w:r>
      <w:r w:rsidRPr="004F792B">
        <w:rPr>
          <w:rFonts w:ascii="Times New Roman" w:hAnsi="Times New Roman"/>
        </w:rPr>
        <w:t>%;</w:t>
      </w:r>
      <w:r w:rsidR="00DF4A7A" w:rsidRPr="004F792B">
        <w:rPr>
          <w:rFonts w:ascii="Times New Roman" w:hAnsi="Times New Roman"/>
        </w:rPr>
        <w:t xml:space="preserve"> </w:t>
      </w:r>
      <w:r w:rsidRPr="004F792B">
        <w:rPr>
          <w:rFonts w:ascii="Times New Roman" w:hAnsi="Times New Roman"/>
        </w:rPr>
        <w:t xml:space="preserve">69 группа - </w:t>
      </w:r>
      <w:r w:rsidR="00DF4A7A" w:rsidRPr="004F792B">
        <w:rPr>
          <w:rFonts w:ascii="Times New Roman" w:hAnsi="Times New Roman"/>
        </w:rPr>
        <w:t>37</w:t>
      </w:r>
      <w:r w:rsidRPr="004F792B">
        <w:rPr>
          <w:rFonts w:ascii="Times New Roman" w:hAnsi="Times New Roman"/>
        </w:rPr>
        <w:t>%; 70 группа - 2</w:t>
      </w:r>
      <w:r w:rsidR="00DF4A7A" w:rsidRPr="004F792B">
        <w:rPr>
          <w:rFonts w:ascii="Times New Roman" w:hAnsi="Times New Roman"/>
        </w:rPr>
        <w:t>6</w:t>
      </w:r>
      <w:r w:rsidRPr="004F792B">
        <w:rPr>
          <w:rFonts w:ascii="Times New Roman" w:hAnsi="Times New Roman"/>
        </w:rPr>
        <w:t xml:space="preserve">%; 71 группа - </w:t>
      </w:r>
      <w:r w:rsidR="00DF4A7A" w:rsidRPr="004F792B">
        <w:rPr>
          <w:rFonts w:ascii="Times New Roman" w:hAnsi="Times New Roman"/>
        </w:rPr>
        <w:t>49%; 72 группа - 10%; 73 группа - 15</w:t>
      </w:r>
      <w:r w:rsidRPr="004F792B">
        <w:rPr>
          <w:rFonts w:ascii="Times New Roman" w:hAnsi="Times New Roman"/>
        </w:rPr>
        <w:t>%; 74 группа - 1</w:t>
      </w:r>
      <w:r w:rsidR="00DF4A7A" w:rsidRPr="004F792B">
        <w:rPr>
          <w:rFonts w:ascii="Times New Roman" w:hAnsi="Times New Roman"/>
        </w:rPr>
        <w:t>2</w:t>
      </w:r>
      <w:r w:rsidRPr="004F792B">
        <w:rPr>
          <w:rFonts w:ascii="Times New Roman" w:hAnsi="Times New Roman"/>
        </w:rPr>
        <w:t>%; 75 группа - 15%; 76 группа - 12%; 77 группа - 1</w:t>
      </w:r>
      <w:r w:rsidR="00DF4A7A" w:rsidRPr="004F792B">
        <w:rPr>
          <w:rFonts w:ascii="Times New Roman" w:hAnsi="Times New Roman"/>
        </w:rPr>
        <w:t>4</w:t>
      </w:r>
      <w:r w:rsidRPr="004F792B">
        <w:rPr>
          <w:rFonts w:ascii="Times New Roman" w:hAnsi="Times New Roman"/>
        </w:rPr>
        <w:t xml:space="preserve">%; 78 группа - </w:t>
      </w:r>
      <w:r w:rsidR="00DF4A7A" w:rsidRPr="004F792B">
        <w:rPr>
          <w:rFonts w:ascii="Times New Roman" w:hAnsi="Times New Roman"/>
        </w:rPr>
        <w:t>33%;</w:t>
      </w:r>
      <w:r w:rsidR="00DF4A7A" w:rsidRPr="004F792B">
        <w:rPr>
          <w:rFonts w:ascii="Times New Roman" w:hAnsi="Times New Roman"/>
        </w:rPr>
        <w:br/>
      </w:r>
      <w:r w:rsidRPr="004F792B">
        <w:rPr>
          <w:rFonts w:ascii="Times New Roman" w:hAnsi="Times New Roman"/>
        </w:rPr>
        <w:t>79 группа - 3</w:t>
      </w:r>
      <w:r w:rsidR="00DF4A7A" w:rsidRPr="004F792B">
        <w:rPr>
          <w:rFonts w:ascii="Times New Roman" w:hAnsi="Times New Roman"/>
        </w:rPr>
        <w:t>6</w:t>
      </w:r>
      <w:r w:rsidRPr="004F792B">
        <w:rPr>
          <w:rFonts w:ascii="Times New Roman" w:hAnsi="Times New Roman"/>
        </w:rPr>
        <w:t xml:space="preserve">%; 80 группа - </w:t>
      </w:r>
      <w:r w:rsidR="00DF4A7A" w:rsidRPr="004F792B">
        <w:rPr>
          <w:rFonts w:ascii="Times New Roman" w:hAnsi="Times New Roman"/>
        </w:rPr>
        <w:t>18%; 81 группа - 23%; 82 группа - 30</w:t>
      </w:r>
      <w:r w:rsidRPr="004F792B">
        <w:rPr>
          <w:rFonts w:ascii="Times New Roman" w:hAnsi="Times New Roman"/>
        </w:rPr>
        <w:t xml:space="preserve">%; 83 группа - </w:t>
      </w:r>
      <w:r w:rsidR="00DF4A7A" w:rsidRPr="004F792B">
        <w:rPr>
          <w:rFonts w:ascii="Times New Roman" w:hAnsi="Times New Roman"/>
        </w:rPr>
        <w:t>24%; 84 группа - 13</w:t>
      </w:r>
      <w:r w:rsidRPr="004F792B">
        <w:rPr>
          <w:rFonts w:ascii="Times New Roman" w:hAnsi="Times New Roman"/>
        </w:rPr>
        <w:t xml:space="preserve">%; 85 группа - </w:t>
      </w:r>
      <w:r w:rsidR="00DF4A7A" w:rsidRPr="004F792B">
        <w:rPr>
          <w:rFonts w:ascii="Times New Roman" w:hAnsi="Times New Roman"/>
        </w:rPr>
        <w:t>36%; 86 группа - 20%; 87 группа - 36</w:t>
      </w:r>
      <w:r w:rsidRPr="004F792B">
        <w:rPr>
          <w:rFonts w:ascii="Times New Roman" w:hAnsi="Times New Roman"/>
        </w:rPr>
        <w:t xml:space="preserve">%; 88 группа - </w:t>
      </w:r>
      <w:r w:rsidR="00DF4A7A" w:rsidRPr="004F792B">
        <w:rPr>
          <w:rFonts w:ascii="Times New Roman" w:hAnsi="Times New Roman"/>
        </w:rPr>
        <w:t>12</w:t>
      </w:r>
      <w:r w:rsidRPr="004F792B">
        <w:rPr>
          <w:rFonts w:ascii="Times New Roman" w:hAnsi="Times New Roman"/>
        </w:rPr>
        <w:t>%.</w:t>
      </w:r>
    </w:p>
    <w:p w:rsidR="00690239" w:rsidRDefault="00690239" w:rsidP="00690239">
      <w:pPr>
        <w:spacing w:after="0" w:line="240" w:lineRule="auto"/>
        <w:jc w:val="center"/>
        <w:rPr>
          <w:rFonts w:ascii="Times New Roman" w:hAnsi="Times New Roman"/>
          <w:sz w:val="24"/>
          <w:szCs w:val="24"/>
        </w:rPr>
      </w:pPr>
    </w:p>
    <w:p w:rsidR="004F792B" w:rsidRPr="004F792B" w:rsidRDefault="004F792B" w:rsidP="00690239">
      <w:pPr>
        <w:spacing w:after="0" w:line="240" w:lineRule="auto"/>
        <w:jc w:val="center"/>
        <w:rPr>
          <w:rFonts w:ascii="Times New Roman" w:hAnsi="Times New Roman"/>
          <w:sz w:val="24"/>
          <w:szCs w:val="24"/>
        </w:rPr>
      </w:pPr>
    </w:p>
    <w:p w:rsidR="00690239" w:rsidRPr="004F792B" w:rsidRDefault="00690239" w:rsidP="00690239">
      <w:pPr>
        <w:spacing w:after="0" w:line="240" w:lineRule="auto"/>
        <w:jc w:val="center"/>
        <w:rPr>
          <w:rFonts w:ascii="Times New Roman" w:hAnsi="Times New Roman"/>
          <w:sz w:val="24"/>
          <w:szCs w:val="24"/>
        </w:rPr>
      </w:pPr>
      <w:r w:rsidRPr="004F792B">
        <w:rPr>
          <w:rFonts w:ascii="Times New Roman" w:hAnsi="Times New Roman"/>
          <w:sz w:val="24"/>
          <w:szCs w:val="24"/>
        </w:rPr>
        <w:t>Подписи сторон:</w:t>
      </w: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 xml:space="preserve">Директор </w:t>
      </w: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 xml:space="preserve">Департамента здравоохранения </w:t>
      </w: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 xml:space="preserve">Ханты-Мансийского автономного округа – Югры   </w:t>
      </w:r>
      <w:r w:rsidRPr="004F792B">
        <w:rPr>
          <w:rFonts w:ascii="Times New Roman" w:hAnsi="Times New Roman"/>
          <w:szCs w:val="28"/>
        </w:rPr>
        <w:t xml:space="preserve">                                    </w:t>
      </w:r>
      <w:r w:rsidRPr="004F792B">
        <w:rPr>
          <w:rFonts w:ascii="Times New Roman" w:hAnsi="Times New Roman"/>
          <w:sz w:val="24"/>
          <w:szCs w:val="24"/>
        </w:rPr>
        <w:t xml:space="preserve">                                                                                                                      Р.В. Паськов</w:t>
      </w: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 xml:space="preserve">Директор </w:t>
      </w: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Территориального фонда</w:t>
      </w: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 xml:space="preserve">обязательного медицинского страхования </w:t>
      </w: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Ханты-Мансийского автономного округа – Югры</w:t>
      </w:r>
      <w:r w:rsidRPr="004F792B">
        <w:rPr>
          <w:rFonts w:ascii="Times New Roman" w:hAnsi="Times New Roman"/>
          <w:sz w:val="24"/>
          <w:szCs w:val="24"/>
        </w:rPr>
        <w:tab/>
      </w:r>
      <w:r w:rsidRPr="004F792B">
        <w:rPr>
          <w:rFonts w:ascii="Times New Roman" w:hAnsi="Times New Roman"/>
          <w:szCs w:val="28"/>
        </w:rPr>
        <w:t xml:space="preserve">          </w:t>
      </w:r>
      <w:r w:rsidRPr="004F792B">
        <w:rPr>
          <w:rFonts w:ascii="Times New Roman" w:hAnsi="Times New Roman"/>
          <w:sz w:val="24"/>
          <w:szCs w:val="24"/>
        </w:rPr>
        <w:t xml:space="preserve">                                                                                                                                     А.П. Фучежи</w:t>
      </w: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 xml:space="preserve">Директор </w:t>
      </w: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 xml:space="preserve">АСП ООО «Капитал МС» </w:t>
      </w:r>
      <w:r w:rsidR="00915FC1" w:rsidRPr="004F792B">
        <w:rPr>
          <w:rFonts w:ascii="Times New Roman" w:hAnsi="Times New Roman"/>
          <w:sz w:val="24"/>
          <w:szCs w:val="24"/>
        </w:rPr>
        <w:t>-Ф</w:t>
      </w:r>
      <w:r w:rsidRPr="004F792B">
        <w:rPr>
          <w:rFonts w:ascii="Times New Roman" w:hAnsi="Times New Roman"/>
          <w:sz w:val="24"/>
          <w:szCs w:val="24"/>
        </w:rPr>
        <w:t>илиал в ХМАО – Югре                                                                                                                                                И.Ю. Кузнецова</w:t>
      </w:r>
    </w:p>
    <w:p w:rsidR="00915FC1" w:rsidRPr="004F792B" w:rsidRDefault="00915FC1" w:rsidP="00690239">
      <w:pPr>
        <w:spacing w:after="0" w:line="240" w:lineRule="auto"/>
        <w:rPr>
          <w:rFonts w:ascii="Times New Roman" w:eastAsia="SimSun" w:hAnsi="Times New Roman"/>
          <w:sz w:val="24"/>
          <w:szCs w:val="24"/>
        </w:rPr>
      </w:pPr>
    </w:p>
    <w:p w:rsidR="00915FC1" w:rsidRPr="004F792B" w:rsidRDefault="00915FC1" w:rsidP="00690239">
      <w:pPr>
        <w:spacing w:after="0" w:line="240" w:lineRule="auto"/>
        <w:rPr>
          <w:rFonts w:ascii="Times New Roman" w:eastAsia="SimSun" w:hAnsi="Times New Roman"/>
          <w:sz w:val="24"/>
          <w:szCs w:val="24"/>
        </w:rPr>
      </w:pPr>
      <w:bookmarkStart w:id="2" w:name="_GoBack"/>
      <w:bookmarkEnd w:id="2"/>
      <w:r w:rsidRPr="004F792B">
        <w:rPr>
          <w:rFonts w:ascii="Times New Roman" w:eastAsia="SimSun" w:hAnsi="Times New Roman"/>
          <w:sz w:val="24"/>
          <w:szCs w:val="24"/>
        </w:rPr>
        <w:t xml:space="preserve">Директор </w:t>
      </w:r>
    </w:p>
    <w:p w:rsidR="00690239" w:rsidRPr="004F792B" w:rsidRDefault="00690239" w:rsidP="00690239">
      <w:pPr>
        <w:spacing w:after="0" w:line="240" w:lineRule="auto"/>
        <w:rPr>
          <w:rFonts w:ascii="Times New Roman" w:eastAsia="SimSun" w:hAnsi="Times New Roman"/>
          <w:sz w:val="24"/>
          <w:szCs w:val="24"/>
        </w:rPr>
      </w:pPr>
      <w:r w:rsidRPr="004F792B">
        <w:rPr>
          <w:rFonts w:ascii="Times New Roman" w:eastAsia="SimSun" w:hAnsi="Times New Roman"/>
          <w:sz w:val="24"/>
          <w:szCs w:val="24"/>
        </w:rPr>
        <w:t>Ханты-Мансийского филиала</w:t>
      </w:r>
    </w:p>
    <w:p w:rsidR="00690239" w:rsidRPr="004F792B" w:rsidRDefault="00690239" w:rsidP="00690239">
      <w:pPr>
        <w:spacing w:after="0" w:line="240" w:lineRule="auto"/>
        <w:rPr>
          <w:rFonts w:ascii="Times New Roman" w:eastAsia="SimSun" w:hAnsi="Times New Roman"/>
          <w:sz w:val="24"/>
          <w:szCs w:val="24"/>
        </w:rPr>
      </w:pPr>
      <w:r w:rsidRPr="004F792B">
        <w:rPr>
          <w:rFonts w:ascii="Times New Roman" w:eastAsia="SimSun" w:hAnsi="Times New Roman"/>
          <w:sz w:val="24"/>
          <w:szCs w:val="24"/>
        </w:rPr>
        <w:t>ООО «АльфаСтрахование-</w:t>
      </w:r>
      <w:proofErr w:type="gramStart"/>
      <w:r w:rsidRPr="004F792B">
        <w:rPr>
          <w:rFonts w:ascii="Times New Roman" w:eastAsia="SimSun" w:hAnsi="Times New Roman"/>
          <w:sz w:val="24"/>
          <w:szCs w:val="24"/>
        </w:rPr>
        <w:t xml:space="preserve">ОМС»   </w:t>
      </w:r>
      <w:proofErr w:type="gramEnd"/>
      <w:r w:rsidRPr="004F792B">
        <w:rPr>
          <w:rFonts w:ascii="Times New Roman" w:eastAsia="SimSun" w:hAnsi="Times New Roman"/>
          <w:sz w:val="24"/>
          <w:szCs w:val="24"/>
        </w:rPr>
        <w:t xml:space="preserve">                                                                                                                                                                                   О.А. Томин</w:t>
      </w:r>
    </w:p>
    <w:p w:rsidR="00690239" w:rsidRPr="004F792B" w:rsidRDefault="00690239" w:rsidP="00690239">
      <w:pPr>
        <w:spacing w:after="0" w:line="240" w:lineRule="auto"/>
        <w:rPr>
          <w:rFonts w:ascii="Times New Roman" w:eastAsia="SimSun" w:hAnsi="Times New Roman"/>
          <w:sz w:val="24"/>
          <w:szCs w:val="24"/>
        </w:rPr>
      </w:pPr>
    </w:p>
    <w:p w:rsidR="00690239" w:rsidRPr="004F792B" w:rsidRDefault="00690239" w:rsidP="00690239">
      <w:pPr>
        <w:spacing w:after="0" w:line="240" w:lineRule="auto"/>
        <w:rPr>
          <w:rFonts w:ascii="Times New Roman" w:eastAsia="SimSun" w:hAnsi="Times New Roman"/>
          <w:sz w:val="24"/>
          <w:szCs w:val="24"/>
        </w:rPr>
      </w:pPr>
    </w:p>
    <w:p w:rsidR="00690239" w:rsidRPr="004F792B" w:rsidRDefault="00690239" w:rsidP="00690239">
      <w:pPr>
        <w:spacing w:after="0" w:line="240" w:lineRule="auto"/>
        <w:rPr>
          <w:rFonts w:ascii="Times New Roman" w:eastAsia="SimSun" w:hAnsi="Times New Roman"/>
          <w:sz w:val="24"/>
          <w:szCs w:val="24"/>
        </w:rPr>
      </w:pPr>
    </w:p>
    <w:p w:rsidR="00690239" w:rsidRPr="004F792B" w:rsidRDefault="00690239" w:rsidP="00690239">
      <w:pPr>
        <w:spacing w:after="0" w:line="240" w:lineRule="auto"/>
        <w:contextualSpacing/>
        <w:rPr>
          <w:rFonts w:ascii="Times New Roman" w:eastAsia="SimSun" w:hAnsi="Times New Roman"/>
          <w:sz w:val="24"/>
          <w:szCs w:val="24"/>
        </w:rPr>
      </w:pPr>
      <w:r w:rsidRPr="004F792B">
        <w:rPr>
          <w:rFonts w:ascii="Times New Roman" w:eastAsia="SimSun" w:hAnsi="Times New Roman"/>
          <w:sz w:val="24"/>
          <w:szCs w:val="24"/>
        </w:rPr>
        <w:t xml:space="preserve">Председатель </w:t>
      </w:r>
    </w:p>
    <w:p w:rsidR="00690239" w:rsidRPr="004F792B" w:rsidRDefault="00690239" w:rsidP="00690239">
      <w:pPr>
        <w:spacing w:after="0" w:line="240" w:lineRule="auto"/>
        <w:contextualSpacing/>
        <w:rPr>
          <w:rFonts w:ascii="Times New Roman" w:eastAsia="SimSun" w:hAnsi="Times New Roman"/>
          <w:sz w:val="24"/>
          <w:szCs w:val="24"/>
        </w:rPr>
      </w:pPr>
      <w:r w:rsidRPr="004F792B">
        <w:rPr>
          <w:rFonts w:ascii="Times New Roman" w:eastAsia="SimSun" w:hAnsi="Times New Roman"/>
          <w:sz w:val="24"/>
          <w:szCs w:val="24"/>
        </w:rPr>
        <w:t>Ассоциации работников</w:t>
      </w:r>
    </w:p>
    <w:p w:rsidR="00690239" w:rsidRPr="004F792B" w:rsidRDefault="00690239" w:rsidP="00690239">
      <w:pPr>
        <w:spacing w:after="0" w:line="240" w:lineRule="auto"/>
        <w:contextualSpacing/>
        <w:rPr>
          <w:rFonts w:ascii="Times New Roman" w:hAnsi="Times New Roman"/>
          <w:sz w:val="24"/>
          <w:szCs w:val="24"/>
        </w:rPr>
      </w:pPr>
      <w:r w:rsidRPr="004F792B">
        <w:rPr>
          <w:rFonts w:ascii="Times New Roman" w:eastAsia="SimSun" w:hAnsi="Times New Roman"/>
          <w:sz w:val="24"/>
          <w:szCs w:val="24"/>
        </w:rPr>
        <w:t xml:space="preserve">здравоохранения </w:t>
      </w:r>
      <w:r w:rsidRPr="004F792B">
        <w:rPr>
          <w:rFonts w:ascii="Times New Roman" w:hAnsi="Times New Roman"/>
          <w:sz w:val="24"/>
          <w:szCs w:val="24"/>
        </w:rPr>
        <w:t xml:space="preserve">Ханты-Мансийского </w:t>
      </w: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автономного округа – Югры</w:t>
      </w:r>
      <w:r w:rsidRPr="004F792B">
        <w:rPr>
          <w:rFonts w:ascii="Times New Roman" w:eastAsia="SimSun" w:hAnsi="Times New Roman"/>
          <w:sz w:val="24"/>
          <w:szCs w:val="24"/>
        </w:rPr>
        <w:t xml:space="preserve">                                                                                                                                                                                          В.А. Гильванов</w:t>
      </w: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Председатель</w:t>
      </w: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Региональной организации Профсоюза работников</w:t>
      </w: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здравоохранения Российской Федерации</w:t>
      </w:r>
    </w:p>
    <w:p w:rsidR="00690239" w:rsidRPr="00690239" w:rsidRDefault="00690239" w:rsidP="00690239">
      <w:pPr>
        <w:spacing w:after="0" w:line="240" w:lineRule="auto"/>
        <w:rPr>
          <w:rFonts w:ascii="Times New Roman" w:hAnsi="Times New Roman"/>
        </w:rPr>
      </w:pPr>
      <w:r w:rsidRPr="004F792B">
        <w:rPr>
          <w:rFonts w:ascii="Times New Roman" w:hAnsi="Times New Roman"/>
          <w:sz w:val="24"/>
          <w:szCs w:val="24"/>
        </w:rPr>
        <w:t xml:space="preserve">Ханты-Мансийского автономного округа – Югры  </w:t>
      </w:r>
      <w:r w:rsidRPr="004F792B">
        <w:rPr>
          <w:rFonts w:ascii="Times New Roman" w:hAnsi="Times New Roman"/>
          <w:szCs w:val="28"/>
        </w:rPr>
        <w:t xml:space="preserve">                                                                                                                                                            </w:t>
      </w:r>
      <w:r w:rsidRPr="004F792B">
        <w:rPr>
          <w:rFonts w:ascii="Times New Roman" w:hAnsi="Times New Roman"/>
          <w:sz w:val="24"/>
          <w:szCs w:val="24"/>
        </w:rPr>
        <w:t xml:space="preserve"> О.Г. Меньшикова</w:t>
      </w:r>
    </w:p>
    <w:p w:rsidR="00690239" w:rsidRPr="00690239" w:rsidRDefault="00690239" w:rsidP="00690239">
      <w:pPr>
        <w:spacing w:after="0" w:line="240" w:lineRule="auto"/>
        <w:rPr>
          <w:rFonts w:ascii="Times New Roman" w:hAnsi="Times New Roman"/>
          <w:strike/>
          <w:sz w:val="20"/>
        </w:rPr>
      </w:pPr>
    </w:p>
    <w:p w:rsidR="00220D11" w:rsidRPr="00690239" w:rsidRDefault="00220D11" w:rsidP="00690239">
      <w:pPr>
        <w:pStyle w:val="ConsPlusNormal"/>
        <w:jc w:val="both"/>
      </w:pPr>
    </w:p>
    <w:sectPr w:rsidR="00220D11" w:rsidRPr="00690239" w:rsidSect="00244274">
      <w:headerReference w:type="default" r:id="rId8"/>
      <w:footerReference w:type="default" r:id="rId9"/>
      <w:headerReference w:type="first" r:id="rId10"/>
      <w:footerReference w:type="first" r:id="rId11"/>
      <w:pgSz w:w="16840" w:h="11907" w:orient="landscape" w:code="9"/>
      <w:pgMar w:top="1135" w:right="567" w:bottom="1134" w:left="567" w:header="709" w:footer="709" w:gutter="0"/>
      <w:paperSrc w:first="7" w:other="7"/>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358" w:rsidRDefault="00960358">
      <w:pPr>
        <w:spacing w:after="0" w:line="240" w:lineRule="auto"/>
      </w:pPr>
      <w:r>
        <w:separator/>
      </w:r>
    </w:p>
  </w:endnote>
  <w:endnote w:type="continuationSeparator" w:id="0">
    <w:p w:rsidR="00960358" w:rsidRDefault="00960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358" w:rsidRDefault="00960358">
    <w:pPr>
      <w:pStyle w:val="a5"/>
      <w:jc w:val="right"/>
    </w:pPr>
    <w:r>
      <w:fldChar w:fldCharType="begin"/>
    </w:r>
    <w:r>
      <w:instrText>PAGE   \* MERGEFORMAT</w:instrText>
    </w:r>
    <w:r>
      <w:fldChar w:fldCharType="separate"/>
    </w:r>
    <w:r w:rsidR="004F792B">
      <w:rPr>
        <w:noProof/>
      </w:rPr>
      <w:t>96</w:t>
    </w:r>
    <w:r>
      <w:fldChar w:fldCharType="end"/>
    </w:r>
  </w:p>
  <w:p w:rsidR="00960358" w:rsidRDefault="00960358">
    <w:pPr>
      <w:pStyle w:val="ConsPlusNormal"/>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358" w:rsidRDefault="00960358">
    <w:pPr>
      <w:pStyle w:val="a5"/>
      <w:tabs>
        <w:tab w:val="center" w:pos="4820"/>
        <w:tab w:val="right" w:pos="9072"/>
      </w:tabs>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358" w:rsidRDefault="00960358">
    <w:pPr>
      <w:pStyle w:val="a5"/>
      <w:tabs>
        <w:tab w:val="center" w:pos="4820"/>
        <w:tab w:val="right" w:pos="9072"/>
      </w:tabs>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358" w:rsidRDefault="00960358">
      <w:pPr>
        <w:spacing w:after="0" w:line="240" w:lineRule="auto"/>
      </w:pPr>
      <w:r>
        <w:separator/>
      </w:r>
    </w:p>
  </w:footnote>
  <w:footnote w:type="continuationSeparator" w:id="0">
    <w:p w:rsidR="00960358" w:rsidRDefault="009603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358" w:rsidRDefault="00960358">
    <w:pPr>
      <w:pStyle w:val="a3"/>
      <w:jc w:val="center"/>
    </w:pPr>
    <w:r>
      <w:rPr>
        <w:rStyle w:val="a7"/>
      </w:rPr>
      <w:fldChar w:fldCharType="begin"/>
    </w:r>
    <w:r>
      <w:rPr>
        <w:rStyle w:val="a7"/>
      </w:rPr>
      <w:instrText xml:space="preserve"> PAGE </w:instrText>
    </w:r>
    <w:r>
      <w:rPr>
        <w:rStyle w:val="a7"/>
      </w:rPr>
      <w:fldChar w:fldCharType="separate"/>
    </w:r>
    <w:r w:rsidR="004F792B">
      <w:rPr>
        <w:rStyle w:val="a7"/>
        <w:noProof/>
      </w:rPr>
      <w:t>98</w:t>
    </w:r>
    <w:r>
      <w:rPr>
        <w:rStyle w:val="a7"/>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358" w:rsidRDefault="00960358">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D11"/>
    <w:rsid w:val="000835A6"/>
    <w:rsid w:val="0009691C"/>
    <w:rsid w:val="000D0CCC"/>
    <w:rsid w:val="000E5863"/>
    <w:rsid w:val="001064B8"/>
    <w:rsid w:val="00124350"/>
    <w:rsid w:val="00124B4B"/>
    <w:rsid w:val="00164157"/>
    <w:rsid w:val="001D3910"/>
    <w:rsid w:val="001E1E1E"/>
    <w:rsid w:val="001F2EED"/>
    <w:rsid w:val="00205865"/>
    <w:rsid w:val="00220D11"/>
    <w:rsid w:val="00231573"/>
    <w:rsid w:val="00244274"/>
    <w:rsid w:val="0025026B"/>
    <w:rsid w:val="00260158"/>
    <w:rsid w:val="002651C6"/>
    <w:rsid w:val="002902AB"/>
    <w:rsid w:val="002D568E"/>
    <w:rsid w:val="00307C2C"/>
    <w:rsid w:val="00334B9A"/>
    <w:rsid w:val="00385632"/>
    <w:rsid w:val="003C7DF6"/>
    <w:rsid w:val="003D06AC"/>
    <w:rsid w:val="003F543F"/>
    <w:rsid w:val="004010DF"/>
    <w:rsid w:val="00407220"/>
    <w:rsid w:val="00431CB3"/>
    <w:rsid w:val="00446AF5"/>
    <w:rsid w:val="00486B04"/>
    <w:rsid w:val="004C440A"/>
    <w:rsid w:val="004F792B"/>
    <w:rsid w:val="00517AD0"/>
    <w:rsid w:val="00533817"/>
    <w:rsid w:val="0053631E"/>
    <w:rsid w:val="00537402"/>
    <w:rsid w:val="00562B10"/>
    <w:rsid w:val="005925F9"/>
    <w:rsid w:val="00595D0F"/>
    <w:rsid w:val="005A4C11"/>
    <w:rsid w:val="005D689C"/>
    <w:rsid w:val="00644312"/>
    <w:rsid w:val="0067186B"/>
    <w:rsid w:val="006752E0"/>
    <w:rsid w:val="00690239"/>
    <w:rsid w:val="00694670"/>
    <w:rsid w:val="006A64DC"/>
    <w:rsid w:val="00702E66"/>
    <w:rsid w:val="0070799A"/>
    <w:rsid w:val="00723967"/>
    <w:rsid w:val="007625A6"/>
    <w:rsid w:val="00781B08"/>
    <w:rsid w:val="00793484"/>
    <w:rsid w:val="007B0447"/>
    <w:rsid w:val="007E1D62"/>
    <w:rsid w:val="0080482D"/>
    <w:rsid w:val="00815789"/>
    <w:rsid w:val="00820355"/>
    <w:rsid w:val="008F7902"/>
    <w:rsid w:val="00915FC1"/>
    <w:rsid w:val="00916D3F"/>
    <w:rsid w:val="00957D2D"/>
    <w:rsid w:val="00960358"/>
    <w:rsid w:val="0096290E"/>
    <w:rsid w:val="00964149"/>
    <w:rsid w:val="009A3F9A"/>
    <w:rsid w:val="009F20DE"/>
    <w:rsid w:val="009F7B7F"/>
    <w:rsid w:val="00A354F3"/>
    <w:rsid w:val="00A7307C"/>
    <w:rsid w:val="00A82D28"/>
    <w:rsid w:val="00AB1D74"/>
    <w:rsid w:val="00AC5275"/>
    <w:rsid w:val="00AC70BF"/>
    <w:rsid w:val="00AE5A48"/>
    <w:rsid w:val="00AF341A"/>
    <w:rsid w:val="00B43CA9"/>
    <w:rsid w:val="00B71966"/>
    <w:rsid w:val="00BD2C6D"/>
    <w:rsid w:val="00C26333"/>
    <w:rsid w:val="00C309EE"/>
    <w:rsid w:val="00C70459"/>
    <w:rsid w:val="00C7325A"/>
    <w:rsid w:val="00C94413"/>
    <w:rsid w:val="00D206BC"/>
    <w:rsid w:val="00D42896"/>
    <w:rsid w:val="00D5732B"/>
    <w:rsid w:val="00D939C7"/>
    <w:rsid w:val="00DC0DFF"/>
    <w:rsid w:val="00DC3DE4"/>
    <w:rsid w:val="00DC78C0"/>
    <w:rsid w:val="00DD2BD1"/>
    <w:rsid w:val="00DD51A9"/>
    <w:rsid w:val="00DF4A7A"/>
    <w:rsid w:val="00E1108E"/>
    <w:rsid w:val="00E23C6B"/>
    <w:rsid w:val="00E31309"/>
    <w:rsid w:val="00E40938"/>
    <w:rsid w:val="00E83266"/>
    <w:rsid w:val="00F422F5"/>
    <w:rsid w:val="00F7169C"/>
    <w:rsid w:val="00FB5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61A302D-6072-4F96-ACA2-AFC0AC602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sz w:val="24"/>
      <w:szCs w:val="24"/>
    </w:rPr>
  </w:style>
  <w:style w:type="paragraph" w:styleId="a3">
    <w:name w:val="header"/>
    <w:basedOn w:val="a"/>
    <w:link w:val="a4"/>
    <w:unhideWhenUsed/>
    <w:rsid w:val="00220D11"/>
    <w:pPr>
      <w:tabs>
        <w:tab w:val="center" w:pos="4677"/>
        <w:tab w:val="right" w:pos="9355"/>
      </w:tabs>
    </w:pPr>
  </w:style>
  <w:style w:type="character" w:customStyle="1" w:styleId="a4">
    <w:name w:val="Верхний колонтитул Знак"/>
    <w:basedOn w:val="a0"/>
    <w:link w:val="a3"/>
    <w:rsid w:val="00220D11"/>
  </w:style>
  <w:style w:type="paragraph" w:styleId="a5">
    <w:name w:val="footer"/>
    <w:basedOn w:val="a"/>
    <w:link w:val="a6"/>
    <w:unhideWhenUsed/>
    <w:rsid w:val="00220D11"/>
    <w:pPr>
      <w:tabs>
        <w:tab w:val="center" w:pos="4677"/>
        <w:tab w:val="right" w:pos="9355"/>
      </w:tabs>
    </w:pPr>
  </w:style>
  <w:style w:type="character" w:customStyle="1" w:styleId="a6">
    <w:name w:val="Нижний колонтитул Знак"/>
    <w:basedOn w:val="a0"/>
    <w:link w:val="a5"/>
    <w:rsid w:val="00220D11"/>
  </w:style>
  <w:style w:type="character" w:styleId="a7">
    <w:name w:val="page number"/>
    <w:rsid w:val="00690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DA452-26B5-44A0-8BF8-F3CE1A5A3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98</Pages>
  <Words>15904</Words>
  <Characters>133670</Characters>
  <Application>Microsoft Office Word</Application>
  <DocSecurity>0</DocSecurity>
  <Lines>1113</Lines>
  <Paragraphs>298</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РФ от 27.12.2024 N 1940"О Программе государственных гарантий бесплатного оказания гражданам медицинской помощи на 2025 год и на плановый период 2026 и 2027 годов"</vt:lpstr>
    </vt:vector>
  </TitlesOfParts>
  <Company>КонсультантПлюс Версия 4024.00.30</Company>
  <LinksUpToDate>false</LinksUpToDate>
  <CharactersWithSpaces>149276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27.12.2024 N 1940"О Программе государственных гарантий бесплатного оказания гражданам медицинской помощи на 2025 год и на плановый период 2026 и 2027 годов"</dc:title>
  <dc:subject/>
  <dc:creator>Ушакова Дарья Александровна</dc:creator>
  <cp:keywords/>
  <dc:description/>
  <cp:lastModifiedBy>Ушакова Дарья Александровна</cp:lastModifiedBy>
  <cp:revision>64</cp:revision>
  <dcterms:created xsi:type="dcterms:W3CDTF">2025-12-10T12:23:00Z</dcterms:created>
  <dcterms:modified xsi:type="dcterms:W3CDTF">2025-12-26T11:42:00Z</dcterms:modified>
</cp:coreProperties>
</file>